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475" w:type="dxa"/>
        <w:tblInd w:w="-106" w:type="dxa"/>
        <w:tblLayout w:type="fixed"/>
        <w:tblLook w:val="04A0" w:firstRow="1" w:lastRow="0" w:firstColumn="1" w:lastColumn="0" w:noHBand="0" w:noVBand="1"/>
      </w:tblPr>
      <w:tblGrid>
        <w:gridCol w:w="5635"/>
        <w:gridCol w:w="2840"/>
      </w:tblGrid>
      <w:tr w:rsidR="003A4623" w:rsidRPr="00F924E5">
        <w:trPr>
          <w:trHeight w:val="1985"/>
        </w:trPr>
        <w:tc>
          <w:tcPr>
            <w:tcW w:w="5635" w:type="dxa"/>
            <w:vAlign w:val="center"/>
          </w:tcPr>
          <w:p w:rsidR="003A4623" w:rsidRPr="00F924E5" w:rsidRDefault="00753839">
            <w:pPr>
              <w:spacing w:line="400" w:lineRule="exact"/>
              <w:ind w:left="2" w:rightChars="-121" w:right="-254" w:firstLine="2"/>
            </w:pPr>
            <w:r w:rsidRPr="00F924E5">
              <w:rPr>
                <w:b/>
                <w:bCs/>
              </w:rPr>
              <w:t>报告版本号：</w:t>
            </w:r>
            <w:r w:rsidRPr="00F924E5">
              <w:rPr>
                <w:bCs/>
              </w:rPr>
              <w:t>H1901A1</w:t>
            </w:r>
          </w:p>
        </w:tc>
        <w:tc>
          <w:tcPr>
            <w:tcW w:w="2840" w:type="dxa"/>
            <w:vAlign w:val="center"/>
          </w:tcPr>
          <w:p w:rsidR="003A4623" w:rsidRPr="00F924E5" w:rsidRDefault="00753839">
            <w:pPr>
              <w:spacing w:line="400" w:lineRule="exact"/>
            </w:pPr>
            <w:r w:rsidRPr="00F924E5">
              <w:rPr>
                <w:b/>
                <w:bCs/>
              </w:rPr>
              <w:t>报告编号：</w:t>
            </w:r>
            <w:r w:rsidRPr="00F924E5">
              <w:rPr>
                <w:bCs/>
              </w:rPr>
              <w:t>Hxxxx01xxxxx</w:t>
            </w:r>
          </w:p>
        </w:tc>
      </w:tr>
    </w:tbl>
    <w:p w:rsidR="003A4623" w:rsidRPr="00F924E5" w:rsidRDefault="00753839">
      <w:pPr>
        <w:spacing w:before="400"/>
        <w:jc w:val="center"/>
        <w:outlineLvl w:val="0"/>
        <w:rPr>
          <w:rFonts w:eastAsia="黑体"/>
          <w:sz w:val="84"/>
        </w:rPr>
      </w:pPr>
      <w:r w:rsidRPr="00F924E5">
        <w:rPr>
          <w:rFonts w:eastAsia="黑体"/>
          <w:sz w:val="84"/>
        </w:rPr>
        <w:t>检</w:t>
      </w:r>
      <w:r w:rsidRPr="00F924E5">
        <w:rPr>
          <w:rFonts w:eastAsia="黑体"/>
          <w:sz w:val="84"/>
        </w:rPr>
        <w:t xml:space="preserve"> </w:t>
      </w:r>
      <w:r w:rsidRPr="00F924E5">
        <w:rPr>
          <w:rFonts w:eastAsia="黑体"/>
          <w:sz w:val="84"/>
        </w:rPr>
        <w:t>验</w:t>
      </w:r>
      <w:r w:rsidRPr="00F924E5">
        <w:rPr>
          <w:rFonts w:eastAsia="黑体"/>
          <w:sz w:val="84"/>
        </w:rPr>
        <w:t xml:space="preserve"> </w:t>
      </w:r>
      <w:r w:rsidRPr="00F924E5">
        <w:rPr>
          <w:rFonts w:eastAsia="黑体"/>
          <w:sz w:val="84"/>
        </w:rPr>
        <w:t>报</w:t>
      </w:r>
      <w:r w:rsidRPr="00F924E5">
        <w:rPr>
          <w:rFonts w:eastAsia="黑体"/>
          <w:sz w:val="84"/>
        </w:rPr>
        <w:t xml:space="preserve"> </w:t>
      </w:r>
      <w:r w:rsidRPr="00F924E5">
        <w:rPr>
          <w:rFonts w:eastAsia="黑体"/>
          <w:sz w:val="84"/>
        </w:rPr>
        <w:t>告</w:t>
      </w:r>
    </w:p>
    <w:p w:rsidR="003A4623" w:rsidRPr="00F924E5" w:rsidRDefault="00E87517">
      <w:pPr>
        <w:spacing w:before="400"/>
        <w:jc w:val="center"/>
        <w:outlineLvl w:val="0"/>
        <w:rPr>
          <w:sz w:val="32"/>
        </w:rPr>
      </w:pPr>
      <w:r w:rsidRPr="00F924E5">
        <w:rPr>
          <w:sz w:val="32"/>
        </w:rPr>
        <w:t>厢式中置轴挂车连接与安装</w:t>
      </w:r>
    </w:p>
    <w:p w:rsidR="003A4623" w:rsidRPr="00F924E5" w:rsidRDefault="00753839">
      <w:pPr>
        <w:spacing w:before="400"/>
        <w:jc w:val="center"/>
        <w:outlineLvl w:val="0"/>
        <w:rPr>
          <w:sz w:val="32"/>
        </w:rPr>
      </w:pPr>
      <w:r w:rsidRPr="00F924E5">
        <w:rPr>
          <w:noProof/>
        </w:rPr>
        <mc:AlternateContent>
          <mc:Choice Requires="wps">
            <w:drawing>
              <wp:anchor distT="0" distB="0" distL="114300" distR="114300" simplePos="0" relativeHeight="251659264" behindDoc="0" locked="0" layoutInCell="1" hidden="1" allowOverlap="1" wp14:anchorId="0508BC2A" wp14:editId="3B273AED">
                <wp:simplePos x="0" y="0"/>
                <wp:positionH relativeFrom="column">
                  <wp:posOffset>0</wp:posOffset>
                </wp:positionH>
                <wp:positionV relativeFrom="paragraph">
                  <wp:posOffset>0</wp:posOffset>
                </wp:positionV>
                <wp:extent cx="635000" cy="635000"/>
                <wp:effectExtent l="0" t="0" r="3175" b="3175"/>
                <wp:wrapNone/>
                <wp:docPr id="13" name="任意多边形: 形状 1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ahLst/>
                          <a:cxnLst/>
                          <a:rect l="0" t="0" r="r" b="b"/>
                          <a:pathLst/>
                        </a:custGeom>
                        <a:solidFill>
                          <a:srgbClr val="FFFFFF"/>
                        </a:solidFill>
                        <a:ln w="9525">
                          <a:solidFill>
                            <a:srgbClr val="000000"/>
                          </a:solidFill>
                          <a:round/>
                        </a:ln>
                      </wps:spPr>
                      <wps:bodyPr rot="0" vert="horz" wrap="square" lIns="91440" tIns="45720" rIns="91440" bIns="45720" anchor="t" anchorCtr="0" upright="1">
                        <a:noAutofit/>
                      </wps:bodyPr>
                    </wps:wsp>
                  </a:graphicData>
                </a:graphic>
              </wp:anchor>
            </w:drawing>
          </mc:Choice>
          <mc:Fallback xmlns:wpsCustomData="http://www.wps.cn/officeDocument/2013/wpsCustomData"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任意多边形: 形状 13" o:spid="_x0000_s1026" o:spt="100" style="position:absolute;left:0pt;margin-left:0pt;margin-top:0pt;height:50pt;width:50pt;visibility:hidden;z-index:251659264;mso-width-relative:page;mso-height-relative:page;" fillcolor="#FFFFFF" filled="t" stroked="t" coordsize="635000,635000" o:gfxdata="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8fQkLNEAAAAFAQAADwAAAAAAAAABACAAAAAiAAAA&#10;ZHJzL2Rvd25yZXYueG1sUEsBAhQAFAAAAAgAh07iQLJYwThHAgAAfgQAAA4AAAAAAAAAAQAgAAAA&#10;IAEAAGRycy9lMm9Eb2MueG1sUEsFBgAAAAAGAAYAWQEAANkFAAAAAA==&#10;">
                <v:fill on="t" focussize="0,0"/>
                <v:stroke color="#000000" joinstyle="round"/>
                <v:imagedata o:title=""/>
                <o:lock v:ext="edit" selection="t" aspectratio="f"/>
              </v:shape>
            </w:pict>
          </mc:Fallback>
        </mc:AlternateContent>
      </w:r>
      <w:r w:rsidRPr="00F924E5">
        <w:rPr>
          <w:noProof/>
          <w:highlight w:val="yellow"/>
        </w:rPr>
        <w:drawing>
          <wp:inline distT="0" distB="0" distL="0" distR="0" wp14:anchorId="6B0C5B41" wp14:editId="5415BF8D">
            <wp:extent cx="1419225" cy="1419225"/>
            <wp:effectExtent l="0" t="0" r="9525" b="952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1419225" cy="1419225"/>
                    </a:xfrm>
                    <a:prstGeom prst="rect">
                      <a:avLst/>
                    </a:prstGeom>
                    <a:noFill/>
                    <a:ln>
                      <a:noFill/>
                    </a:ln>
                  </pic:spPr>
                </pic:pic>
              </a:graphicData>
            </a:graphic>
          </wp:inline>
        </w:drawing>
      </w:r>
    </w:p>
    <w:tbl>
      <w:tblPr>
        <w:tblW w:w="7760" w:type="dxa"/>
        <w:jc w:val="center"/>
        <w:tblLayout w:type="fixed"/>
        <w:tblCellMar>
          <w:left w:w="0" w:type="dxa"/>
          <w:right w:w="0" w:type="dxa"/>
        </w:tblCellMar>
        <w:tblLook w:val="04A0" w:firstRow="1" w:lastRow="0" w:firstColumn="1" w:lastColumn="0" w:noHBand="0" w:noVBand="1"/>
      </w:tblPr>
      <w:tblGrid>
        <w:gridCol w:w="1716"/>
        <w:gridCol w:w="6044"/>
      </w:tblGrid>
      <w:tr w:rsidR="003A4623" w:rsidRPr="00F924E5">
        <w:trPr>
          <w:trHeight w:val="800"/>
          <w:jc w:val="center"/>
        </w:trPr>
        <w:tc>
          <w:tcPr>
            <w:tcW w:w="1716" w:type="dxa"/>
            <w:vAlign w:val="center"/>
          </w:tcPr>
          <w:p w:rsidR="003A4623" w:rsidRPr="00F924E5" w:rsidRDefault="00753839">
            <w:pPr>
              <w:spacing w:before="200" w:after="200"/>
              <w:jc w:val="center"/>
              <w:rPr>
                <w:rFonts w:eastAsia="黑体"/>
                <w:sz w:val="32"/>
              </w:rPr>
            </w:pPr>
            <w:r w:rsidRPr="00F924E5">
              <w:rPr>
                <w:rFonts w:eastAsia="黑体"/>
                <w:sz w:val="32"/>
              </w:rPr>
              <w:t>样品名称</w:t>
            </w:r>
            <w:r w:rsidRPr="00F924E5">
              <w:rPr>
                <w:rFonts w:eastAsia="黑体"/>
                <w:sz w:val="32"/>
              </w:rPr>
              <w:t>:</w:t>
            </w:r>
          </w:p>
        </w:tc>
        <w:tc>
          <w:tcPr>
            <w:tcW w:w="6044" w:type="dxa"/>
            <w:vAlign w:val="center"/>
          </w:tcPr>
          <w:p w:rsidR="003A4623" w:rsidRPr="00F924E5" w:rsidRDefault="003A4623">
            <w:pPr>
              <w:pStyle w:val="1"/>
              <w:spacing w:before="0" w:line="240" w:lineRule="auto"/>
              <w:rPr>
                <w:spacing w:val="0"/>
              </w:rPr>
            </w:pPr>
          </w:p>
        </w:tc>
      </w:tr>
      <w:tr w:rsidR="003A4623" w:rsidRPr="00F924E5">
        <w:trPr>
          <w:trHeight w:val="800"/>
          <w:jc w:val="center"/>
        </w:trPr>
        <w:tc>
          <w:tcPr>
            <w:tcW w:w="1716" w:type="dxa"/>
            <w:vAlign w:val="center"/>
          </w:tcPr>
          <w:p w:rsidR="003A4623" w:rsidRPr="00F924E5" w:rsidRDefault="00753839">
            <w:pPr>
              <w:spacing w:before="200" w:after="200"/>
              <w:jc w:val="center"/>
              <w:rPr>
                <w:rFonts w:eastAsia="黑体"/>
                <w:sz w:val="32"/>
              </w:rPr>
            </w:pPr>
            <w:r w:rsidRPr="00F924E5">
              <w:rPr>
                <w:rFonts w:eastAsia="黑体"/>
                <w:sz w:val="32"/>
              </w:rPr>
              <w:t>型号规格</w:t>
            </w:r>
            <w:r w:rsidRPr="00F924E5">
              <w:rPr>
                <w:rFonts w:eastAsia="黑体"/>
                <w:sz w:val="32"/>
              </w:rPr>
              <w:t>:</w:t>
            </w:r>
          </w:p>
        </w:tc>
        <w:tc>
          <w:tcPr>
            <w:tcW w:w="6044" w:type="dxa"/>
            <w:tcBorders>
              <w:top w:val="single" w:sz="6" w:space="0" w:color="auto"/>
            </w:tcBorders>
            <w:vAlign w:val="center"/>
          </w:tcPr>
          <w:p w:rsidR="003A4623" w:rsidRPr="00F924E5" w:rsidRDefault="003A4623">
            <w:pPr>
              <w:pStyle w:val="1"/>
              <w:spacing w:before="0" w:line="240" w:lineRule="auto"/>
              <w:rPr>
                <w:spacing w:val="0"/>
              </w:rPr>
            </w:pPr>
          </w:p>
        </w:tc>
      </w:tr>
      <w:tr w:rsidR="003A4623" w:rsidRPr="00F924E5">
        <w:trPr>
          <w:trHeight w:val="800"/>
          <w:jc w:val="center"/>
        </w:trPr>
        <w:tc>
          <w:tcPr>
            <w:tcW w:w="1716" w:type="dxa"/>
            <w:vAlign w:val="center"/>
          </w:tcPr>
          <w:p w:rsidR="003A4623" w:rsidRPr="00F924E5" w:rsidRDefault="00753839">
            <w:pPr>
              <w:spacing w:before="200" w:after="200"/>
              <w:jc w:val="center"/>
              <w:rPr>
                <w:rFonts w:eastAsia="黑体"/>
                <w:sz w:val="32"/>
              </w:rPr>
            </w:pPr>
            <w:r w:rsidRPr="00F924E5">
              <w:rPr>
                <w:rFonts w:eastAsia="黑体"/>
                <w:sz w:val="32"/>
              </w:rPr>
              <w:t>委托单位</w:t>
            </w:r>
            <w:r w:rsidRPr="00F924E5">
              <w:rPr>
                <w:rFonts w:eastAsia="黑体"/>
                <w:sz w:val="32"/>
              </w:rPr>
              <w:t>:</w:t>
            </w:r>
          </w:p>
        </w:tc>
        <w:tc>
          <w:tcPr>
            <w:tcW w:w="6044" w:type="dxa"/>
            <w:tcBorders>
              <w:top w:val="single" w:sz="6" w:space="0" w:color="auto"/>
              <w:bottom w:val="single" w:sz="6" w:space="0" w:color="auto"/>
            </w:tcBorders>
            <w:vAlign w:val="center"/>
          </w:tcPr>
          <w:p w:rsidR="003A4623" w:rsidRPr="00F924E5" w:rsidRDefault="003A4623">
            <w:pPr>
              <w:pStyle w:val="1"/>
              <w:spacing w:before="0" w:line="240" w:lineRule="auto"/>
              <w:rPr>
                <w:spacing w:val="0"/>
              </w:rPr>
            </w:pPr>
          </w:p>
        </w:tc>
      </w:tr>
      <w:tr w:rsidR="003A4623" w:rsidRPr="00F924E5">
        <w:trPr>
          <w:trHeight w:val="800"/>
          <w:jc w:val="center"/>
        </w:trPr>
        <w:tc>
          <w:tcPr>
            <w:tcW w:w="1716" w:type="dxa"/>
            <w:vAlign w:val="center"/>
          </w:tcPr>
          <w:p w:rsidR="003A4623" w:rsidRPr="00F924E5" w:rsidRDefault="00753839">
            <w:pPr>
              <w:spacing w:before="200" w:after="200"/>
              <w:jc w:val="center"/>
              <w:rPr>
                <w:rFonts w:eastAsia="黑体"/>
                <w:sz w:val="32"/>
              </w:rPr>
            </w:pPr>
            <w:r w:rsidRPr="00F924E5">
              <w:rPr>
                <w:rFonts w:eastAsia="黑体"/>
                <w:sz w:val="32"/>
              </w:rPr>
              <w:t>检验类别</w:t>
            </w:r>
            <w:r w:rsidRPr="00F924E5">
              <w:rPr>
                <w:rFonts w:eastAsia="黑体"/>
                <w:sz w:val="32"/>
              </w:rPr>
              <w:t>:</w:t>
            </w:r>
          </w:p>
        </w:tc>
        <w:tc>
          <w:tcPr>
            <w:tcW w:w="6044" w:type="dxa"/>
            <w:tcBorders>
              <w:bottom w:val="single" w:sz="4" w:space="0" w:color="auto"/>
            </w:tcBorders>
            <w:vAlign w:val="center"/>
          </w:tcPr>
          <w:p w:rsidR="003A4623" w:rsidRPr="00F924E5" w:rsidRDefault="003A4623">
            <w:pPr>
              <w:pStyle w:val="1"/>
              <w:spacing w:before="0" w:line="240" w:lineRule="auto"/>
              <w:rPr>
                <w:spacing w:val="0"/>
              </w:rPr>
            </w:pPr>
          </w:p>
        </w:tc>
      </w:tr>
    </w:tbl>
    <w:p w:rsidR="003A4623" w:rsidRPr="00F924E5" w:rsidRDefault="003A4623">
      <w:pPr>
        <w:jc w:val="center"/>
        <w:rPr>
          <w:rFonts w:eastAsia="黑体"/>
          <w:sz w:val="44"/>
        </w:rPr>
      </w:pPr>
    </w:p>
    <w:p w:rsidR="003A4623" w:rsidRPr="00F924E5" w:rsidRDefault="003A4623">
      <w:pPr>
        <w:jc w:val="center"/>
        <w:rPr>
          <w:rFonts w:eastAsia="黑体"/>
          <w:sz w:val="44"/>
        </w:rPr>
      </w:pPr>
    </w:p>
    <w:p w:rsidR="003A4623" w:rsidRPr="00F924E5" w:rsidRDefault="003A4623">
      <w:pPr>
        <w:jc w:val="center"/>
        <w:rPr>
          <w:rFonts w:eastAsia="黑体"/>
          <w:sz w:val="44"/>
        </w:rPr>
      </w:pPr>
    </w:p>
    <w:p w:rsidR="003A4623" w:rsidRPr="00F924E5" w:rsidRDefault="00753839">
      <w:pPr>
        <w:jc w:val="center"/>
        <w:rPr>
          <w:rFonts w:eastAsia="黑体"/>
          <w:sz w:val="44"/>
        </w:rPr>
        <w:sectPr w:rsidR="003A4623" w:rsidRPr="00F924E5">
          <w:headerReference w:type="default" r:id="rId10"/>
          <w:pgSz w:w="11906" w:h="16838"/>
          <w:pgMar w:top="1440" w:right="1797" w:bottom="1440" w:left="1797" w:header="1021" w:footer="907" w:gutter="0"/>
          <w:cols w:space="425"/>
          <w:titlePg/>
          <w:docGrid w:linePitch="326"/>
        </w:sectPr>
      </w:pPr>
      <w:proofErr w:type="spellStart"/>
      <w:r w:rsidRPr="00F924E5">
        <w:rPr>
          <w:rFonts w:eastAsia="黑体"/>
          <w:sz w:val="44"/>
        </w:rPr>
        <w:t>xxxx</w:t>
      </w:r>
      <w:proofErr w:type="spellEnd"/>
    </w:p>
    <w:p w:rsidR="003A4623" w:rsidRPr="00F924E5" w:rsidRDefault="003A4623">
      <w:pPr>
        <w:jc w:val="center"/>
      </w:pPr>
    </w:p>
    <w:p w:rsidR="003A4623" w:rsidRPr="00F924E5" w:rsidRDefault="00753839">
      <w:pPr>
        <w:jc w:val="center"/>
        <w:rPr>
          <w:rFonts w:eastAsia="楷体_GB2312"/>
          <w:b/>
          <w:sz w:val="44"/>
        </w:rPr>
      </w:pPr>
      <w:r w:rsidRPr="00F924E5">
        <w:rPr>
          <w:rFonts w:eastAsia="楷体_GB2312"/>
          <w:b/>
          <w:sz w:val="44"/>
        </w:rPr>
        <w:t>说</w:t>
      </w:r>
      <w:r w:rsidRPr="00F924E5">
        <w:rPr>
          <w:rFonts w:eastAsia="楷体_GB2312"/>
          <w:b/>
          <w:sz w:val="44"/>
        </w:rPr>
        <w:t xml:space="preserve">  </w:t>
      </w:r>
      <w:r w:rsidRPr="00F924E5">
        <w:rPr>
          <w:rFonts w:eastAsia="楷体_GB2312"/>
          <w:b/>
          <w:sz w:val="44"/>
        </w:rPr>
        <w:t>明</w:t>
      </w:r>
    </w:p>
    <w:p w:rsidR="003A4623" w:rsidRPr="00F924E5" w:rsidRDefault="003A4623"/>
    <w:p w:rsidR="003A4623" w:rsidRPr="00F924E5" w:rsidRDefault="003A4623"/>
    <w:p w:rsidR="003A4623" w:rsidRPr="00F924E5" w:rsidRDefault="00753839">
      <w:pPr>
        <w:spacing w:line="500" w:lineRule="exact"/>
        <w:ind w:firstLine="720"/>
        <w:rPr>
          <w:color w:val="FF0000"/>
          <w:sz w:val="28"/>
        </w:rPr>
      </w:pPr>
      <w:r w:rsidRPr="00F924E5">
        <w:rPr>
          <w:sz w:val="28"/>
        </w:rPr>
        <w:t>1</w:t>
      </w:r>
      <w:r w:rsidRPr="00F924E5">
        <w:rPr>
          <w:sz w:val="28"/>
        </w:rPr>
        <w:t>、本报告用于道路运输车辆达标车型技术审查。</w:t>
      </w:r>
    </w:p>
    <w:p w:rsidR="003A4623" w:rsidRPr="00F924E5" w:rsidRDefault="00753839">
      <w:pPr>
        <w:spacing w:line="500" w:lineRule="exact"/>
        <w:ind w:firstLine="720"/>
        <w:rPr>
          <w:sz w:val="28"/>
        </w:rPr>
      </w:pPr>
      <w:r w:rsidRPr="00F924E5">
        <w:rPr>
          <w:sz w:val="28"/>
        </w:rPr>
        <w:t>2</w:t>
      </w:r>
      <w:r w:rsidRPr="00F924E5">
        <w:rPr>
          <w:sz w:val="28"/>
        </w:rPr>
        <w:t>、本检验单位对出具的检验结果负责。</w:t>
      </w:r>
    </w:p>
    <w:p w:rsidR="003A4623" w:rsidRPr="00F924E5" w:rsidRDefault="00753839">
      <w:pPr>
        <w:spacing w:line="500" w:lineRule="exact"/>
        <w:ind w:firstLine="720"/>
        <w:rPr>
          <w:sz w:val="28"/>
        </w:rPr>
      </w:pPr>
      <w:r w:rsidRPr="00F924E5">
        <w:rPr>
          <w:sz w:val="28"/>
        </w:rPr>
        <w:t>3</w:t>
      </w:r>
      <w:r w:rsidRPr="00F924E5">
        <w:rPr>
          <w:sz w:val="28"/>
        </w:rPr>
        <w:t>、检验报告必须有检验单位、计量检定和实验室认可印章及检验单位骑缝章，否则无效。</w:t>
      </w:r>
    </w:p>
    <w:p w:rsidR="003A4623" w:rsidRPr="00F924E5" w:rsidRDefault="00753839">
      <w:pPr>
        <w:spacing w:line="500" w:lineRule="exact"/>
        <w:ind w:firstLine="720"/>
        <w:rPr>
          <w:sz w:val="28"/>
        </w:rPr>
      </w:pPr>
      <w:r w:rsidRPr="00F924E5">
        <w:rPr>
          <w:sz w:val="28"/>
        </w:rPr>
        <w:t>4</w:t>
      </w:r>
      <w:r w:rsidRPr="00F924E5">
        <w:rPr>
          <w:sz w:val="28"/>
        </w:rPr>
        <w:t>、检验报告无主检、审核、批准人签字无效。</w:t>
      </w:r>
    </w:p>
    <w:p w:rsidR="003A4623" w:rsidRPr="00F924E5" w:rsidRDefault="00753839">
      <w:pPr>
        <w:spacing w:line="500" w:lineRule="exact"/>
        <w:ind w:firstLine="720"/>
        <w:rPr>
          <w:sz w:val="28"/>
        </w:rPr>
      </w:pPr>
      <w:r w:rsidRPr="00F924E5">
        <w:rPr>
          <w:sz w:val="28"/>
        </w:rPr>
        <w:t>5</w:t>
      </w:r>
      <w:r w:rsidRPr="00F924E5">
        <w:rPr>
          <w:sz w:val="28"/>
        </w:rPr>
        <w:t>、检验报告涂改无效。</w:t>
      </w:r>
    </w:p>
    <w:p w:rsidR="003A4623" w:rsidRPr="00F924E5" w:rsidRDefault="00753839">
      <w:pPr>
        <w:spacing w:line="500" w:lineRule="exact"/>
        <w:ind w:firstLine="720"/>
        <w:rPr>
          <w:sz w:val="28"/>
        </w:rPr>
      </w:pPr>
      <w:r w:rsidRPr="00F924E5">
        <w:rPr>
          <w:sz w:val="28"/>
        </w:rPr>
        <w:t>6</w:t>
      </w:r>
      <w:r w:rsidRPr="00F924E5">
        <w:rPr>
          <w:sz w:val="28"/>
        </w:rPr>
        <w:t>、检验报告部分复制无效，检验报告复制未加盖检验单位印章及骑缝章无效。</w:t>
      </w:r>
    </w:p>
    <w:p w:rsidR="003A4623" w:rsidRPr="00F924E5" w:rsidRDefault="00753839">
      <w:pPr>
        <w:spacing w:line="500" w:lineRule="exact"/>
        <w:ind w:firstLine="720"/>
        <w:rPr>
          <w:sz w:val="28"/>
        </w:rPr>
      </w:pPr>
      <w:r w:rsidRPr="00F924E5">
        <w:rPr>
          <w:sz w:val="28"/>
        </w:rPr>
        <w:t>7</w:t>
      </w:r>
      <w:r w:rsidRPr="00F924E5">
        <w:rPr>
          <w:sz w:val="28"/>
        </w:rPr>
        <w:t>、对检验报告若有异议，应在收到检验报告之日起</w:t>
      </w:r>
      <w:r w:rsidRPr="00F924E5">
        <w:rPr>
          <w:sz w:val="28"/>
        </w:rPr>
        <w:t>10</w:t>
      </w:r>
      <w:r w:rsidRPr="00F924E5">
        <w:rPr>
          <w:sz w:val="28"/>
        </w:rPr>
        <w:t>日内向检验单位提出，逾期不予受理。</w:t>
      </w:r>
    </w:p>
    <w:p w:rsidR="003A4623" w:rsidRPr="00F924E5" w:rsidRDefault="00753839">
      <w:pPr>
        <w:spacing w:line="500" w:lineRule="exact"/>
        <w:ind w:firstLine="720"/>
        <w:rPr>
          <w:sz w:val="28"/>
        </w:rPr>
      </w:pPr>
      <w:r w:rsidRPr="00F924E5">
        <w:rPr>
          <w:sz w:val="28"/>
        </w:rPr>
        <w:t>8</w:t>
      </w:r>
      <w:r w:rsidRPr="00F924E5">
        <w:rPr>
          <w:sz w:val="28"/>
        </w:rPr>
        <w:t>、检验仅对样品负责。</w:t>
      </w:r>
    </w:p>
    <w:p w:rsidR="003A4623" w:rsidRPr="00F924E5" w:rsidRDefault="003A4623"/>
    <w:tbl>
      <w:tblPr>
        <w:tblW w:w="8444" w:type="dxa"/>
        <w:jc w:val="center"/>
        <w:tblBorders>
          <w:bottom w:val="single" w:sz="8" w:space="0" w:color="auto"/>
        </w:tblBorders>
        <w:tblLayout w:type="fixed"/>
        <w:tblLook w:val="04A0" w:firstRow="1" w:lastRow="0" w:firstColumn="1" w:lastColumn="0" w:noHBand="0" w:noVBand="1"/>
      </w:tblPr>
      <w:tblGrid>
        <w:gridCol w:w="8444"/>
      </w:tblGrid>
      <w:tr w:rsidR="003A4623" w:rsidRPr="00F924E5">
        <w:trPr>
          <w:trHeight w:val="247"/>
          <w:jc w:val="center"/>
        </w:trPr>
        <w:tc>
          <w:tcPr>
            <w:tcW w:w="8444" w:type="dxa"/>
          </w:tcPr>
          <w:p w:rsidR="003A4623" w:rsidRPr="00F924E5" w:rsidRDefault="003A4623"/>
        </w:tc>
      </w:tr>
    </w:tbl>
    <w:p w:rsidR="003A4623" w:rsidRPr="00F924E5" w:rsidRDefault="003A4623">
      <w:pPr>
        <w:jc w:val="center"/>
        <w:rPr>
          <w:rFonts w:eastAsia="黑体"/>
          <w:sz w:val="30"/>
        </w:rPr>
      </w:pPr>
    </w:p>
    <w:p w:rsidR="003A4623" w:rsidRPr="00F924E5" w:rsidRDefault="00753839">
      <w:pPr>
        <w:spacing w:line="500" w:lineRule="atLeast"/>
        <w:rPr>
          <w:sz w:val="30"/>
        </w:rPr>
      </w:pPr>
      <w:r w:rsidRPr="00F924E5">
        <w:rPr>
          <w:sz w:val="30"/>
        </w:rPr>
        <w:t>检测机构名称：</w:t>
      </w:r>
    </w:p>
    <w:p w:rsidR="003A4623" w:rsidRPr="00F924E5" w:rsidRDefault="00753839">
      <w:pPr>
        <w:spacing w:line="500" w:lineRule="atLeast"/>
        <w:rPr>
          <w:sz w:val="30"/>
        </w:rPr>
      </w:pPr>
      <w:r w:rsidRPr="00F924E5">
        <w:rPr>
          <w:sz w:val="30"/>
        </w:rPr>
        <w:t>地址：</w:t>
      </w:r>
    </w:p>
    <w:p w:rsidR="003A4623" w:rsidRPr="00F924E5" w:rsidRDefault="00753839">
      <w:pPr>
        <w:spacing w:line="500" w:lineRule="atLeast"/>
        <w:rPr>
          <w:sz w:val="30"/>
        </w:rPr>
      </w:pPr>
      <w:r w:rsidRPr="00F924E5">
        <w:rPr>
          <w:sz w:val="30"/>
        </w:rPr>
        <w:t>电话：</w:t>
      </w:r>
    </w:p>
    <w:p w:rsidR="003A4623" w:rsidRPr="00F924E5" w:rsidRDefault="00753839">
      <w:pPr>
        <w:spacing w:line="500" w:lineRule="atLeast"/>
        <w:rPr>
          <w:sz w:val="30"/>
        </w:rPr>
      </w:pPr>
      <w:r w:rsidRPr="00F924E5">
        <w:rPr>
          <w:sz w:val="30"/>
        </w:rPr>
        <w:t>传真：</w:t>
      </w:r>
    </w:p>
    <w:p w:rsidR="003A4623" w:rsidRPr="00F924E5" w:rsidRDefault="00753839">
      <w:pPr>
        <w:spacing w:line="500" w:lineRule="atLeast"/>
        <w:rPr>
          <w:sz w:val="30"/>
        </w:rPr>
      </w:pPr>
      <w:r w:rsidRPr="00F924E5">
        <w:rPr>
          <w:sz w:val="30"/>
        </w:rPr>
        <w:t>邮政编码：</w:t>
      </w:r>
    </w:p>
    <w:tbl>
      <w:tblPr>
        <w:tblW w:w="8624" w:type="dxa"/>
        <w:jc w:val="center"/>
        <w:tblBorders>
          <w:bottom w:val="single" w:sz="8" w:space="0" w:color="auto"/>
        </w:tblBorders>
        <w:tblLayout w:type="fixed"/>
        <w:tblLook w:val="04A0" w:firstRow="1" w:lastRow="0" w:firstColumn="1" w:lastColumn="0" w:noHBand="0" w:noVBand="1"/>
      </w:tblPr>
      <w:tblGrid>
        <w:gridCol w:w="8624"/>
      </w:tblGrid>
      <w:tr w:rsidR="003A4623" w:rsidRPr="00F924E5">
        <w:trPr>
          <w:trHeight w:val="247"/>
          <w:jc w:val="center"/>
        </w:trPr>
        <w:tc>
          <w:tcPr>
            <w:tcW w:w="8624" w:type="dxa"/>
          </w:tcPr>
          <w:p w:rsidR="003A4623" w:rsidRPr="00F924E5" w:rsidRDefault="003A4623"/>
        </w:tc>
      </w:tr>
    </w:tbl>
    <w:p w:rsidR="003A4623" w:rsidRPr="00F924E5" w:rsidRDefault="00753839">
      <w:pPr>
        <w:spacing w:line="500" w:lineRule="atLeast"/>
        <w:rPr>
          <w:sz w:val="30"/>
        </w:rPr>
      </w:pPr>
      <w:r w:rsidRPr="00F924E5">
        <w:rPr>
          <w:sz w:val="30"/>
        </w:rPr>
        <w:t>委托单位：</w:t>
      </w:r>
    </w:p>
    <w:p w:rsidR="003A4623" w:rsidRPr="00F924E5" w:rsidRDefault="00753839">
      <w:pPr>
        <w:spacing w:line="500" w:lineRule="atLeast"/>
        <w:rPr>
          <w:sz w:val="30"/>
        </w:rPr>
      </w:pPr>
      <w:r w:rsidRPr="00F924E5">
        <w:rPr>
          <w:sz w:val="30"/>
        </w:rPr>
        <w:t>地址：</w:t>
      </w:r>
    </w:p>
    <w:p w:rsidR="003A4623" w:rsidRPr="00F924E5" w:rsidRDefault="00753839">
      <w:pPr>
        <w:spacing w:line="500" w:lineRule="atLeast"/>
      </w:pPr>
      <w:r w:rsidRPr="00F924E5">
        <w:rPr>
          <w:sz w:val="30"/>
        </w:rPr>
        <w:t>电话：</w:t>
      </w:r>
    </w:p>
    <w:p w:rsidR="003A4623" w:rsidRPr="00F924E5" w:rsidRDefault="00753839">
      <w:pPr>
        <w:spacing w:line="500" w:lineRule="atLeast"/>
      </w:pPr>
      <w:r w:rsidRPr="00F924E5">
        <w:rPr>
          <w:sz w:val="30"/>
        </w:rPr>
        <w:t>传真：</w:t>
      </w:r>
    </w:p>
    <w:p w:rsidR="003A4623" w:rsidRPr="00F924E5" w:rsidRDefault="00753839">
      <w:pPr>
        <w:spacing w:line="500" w:lineRule="atLeast"/>
        <w:rPr>
          <w:sz w:val="30"/>
        </w:rPr>
      </w:pPr>
      <w:r w:rsidRPr="00F924E5">
        <w:rPr>
          <w:sz w:val="30"/>
        </w:rPr>
        <w:t>邮政编码：</w:t>
      </w:r>
    </w:p>
    <w:p w:rsidR="003A4623" w:rsidRPr="00F924E5" w:rsidRDefault="003A4623">
      <w:pPr>
        <w:rPr>
          <w:rFonts w:eastAsia="黑体"/>
          <w:sz w:val="28"/>
        </w:rPr>
      </w:pPr>
    </w:p>
    <w:p w:rsidR="003A4623" w:rsidRPr="00F924E5" w:rsidRDefault="00753839">
      <w:pPr>
        <w:rPr>
          <w:rFonts w:eastAsia="楷体_GB2312"/>
          <w:b/>
        </w:rPr>
      </w:pPr>
      <w:r w:rsidRPr="00F924E5">
        <w:rPr>
          <w:rFonts w:eastAsia="黑体"/>
        </w:rPr>
        <w:t xml:space="preserve">        </w:t>
      </w:r>
    </w:p>
    <w:p w:rsidR="003A4623" w:rsidRPr="00F924E5" w:rsidRDefault="003A4623">
      <w:pPr>
        <w:jc w:val="center"/>
        <w:rPr>
          <w:rFonts w:eastAsia="黑体"/>
        </w:rPr>
        <w:sectPr w:rsidR="003A4623" w:rsidRPr="00F924E5">
          <w:pgSz w:w="11906" w:h="16838"/>
          <w:pgMar w:top="1440" w:right="1797" w:bottom="1440" w:left="1797" w:header="1021" w:footer="907" w:gutter="0"/>
          <w:cols w:space="425"/>
          <w:titlePg/>
          <w:docGrid w:linePitch="326"/>
        </w:sectPr>
      </w:pPr>
    </w:p>
    <w:p w:rsidR="003A4623" w:rsidRPr="00F924E5" w:rsidRDefault="00753839">
      <w:pPr>
        <w:pStyle w:val="ad"/>
        <w:ind w:firstLineChars="295" w:firstLine="708"/>
        <w:jc w:val="both"/>
        <w:rPr>
          <w:sz w:val="24"/>
          <w:szCs w:val="24"/>
        </w:rPr>
      </w:pPr>
      <w:r w:rsidRPr="00F924E5">
        <w:rPr>
          <w:sz w:val="24"/>
          <w:szCs w:val="24"/>
        </w:rPr>
        <w:lastRenderedPageBreak/>
        <w:t>检验结论</w:t>
      </w:r>
    </w:p>
    <w:tbl>
      <w:tblPr>
        <w:tblpPr w:leftFromText="180" w:rightFromText="180" w:vertAnchor="page" w:horzAnchor="margin" w:tblpY="2581"/>
        <w:tblW w:w="912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1200"/>
        <w:gridCol w:w="3600"/>
        <w:gridCol w:w="1080"/>
        <w:gridCol w:w="3240"/>
      </w:tblGrid>
      <w:tr w:rsidR="003A4623" w:rsidRPr="00F924E5">
        <w:trPr>
          <w:cantSplit/>
          <w:trHeight w:val="885"/>
        </w:trPr>
        <w:tc>
          <w:tcPr>
            <w:tcW w:w="1200" w:type="dxa"/>
            <w:vAlign w:val="center"/>
          </w:tcPr>
          <w:p w:rsidR="003A4623" w:rsidRPr="00F924E5" w:rsidRDefault="00753839">
            <w:pPr>
              <w:spacing w:line="240" w:lineRule="atLeast"/>
              <w:jc w:val="center"/>
              <w:rPr>
                <w:szCs w:val="21"/>
              </w:rPr>
            </w:pPr>
            <w:r w:rsidRPr="00F924E5">
              <w:rPr>
                <w:szCs w:val="21"/>
              </w:rPr>
              <w:t>样品名称</w:t>
            </w:r>
          </w:p>
        </w:tc>
        <w:tc>
          <w:tcPr>
            <w:tcW w:w="3600" w:type="dxa"/>
            <w:vAlign w:val="center"/>
          </w:tcPr>
          <w:p w:rsidR="003A4623" w:rsidRPr="00F924E5" w:rsidRDefault="003A4623">
            <w:pPr>
              <w:spacing w:line="360" w:lineRule="exact"/>
              <w:jc w:val="center"/>
              <w:rPr>
                <w:szCs w:val="21"/>
              </w:rPr>
            </w:pPr>
          </w:p>
        </w:tc>
        <w:tc>
          <w:tcPr>
            <w:tcW w:w="1080" w:type="dxa"/>
            <w:vAlign w:val="center"/>
          </w:tcPr>
          <w:p w:rsidR="003A4623" w:rsidRPr="00F924E5" w:rsidRDefault="00753839">
            <w:pPr>
              <w:spacing w:line="240" w:lineRule="atLeast"/>
              <w:jc w:val="center"/>
              <w:rPr>
                <w:szCs w:val="21"/>
              </w:rPr>
            </w:pPr>
            <w:r w:rsidRPr="00F924E5">
              <w:rPr>
                <w:szCs w:val="21"/>
              </w:rPr>
              <w:t>商</w:t>
            </w:r>
            <w:r w:rsidRPr="00F924E5">
              <w:rPr>
                <w:szCs w:val="21"/>
              </w:rPr>
              <w:t xml:space="preserve">    </w:t>
            </w:r>
            <w:r w:rsidRPr="00F924E5">
              <w:rPr>
                <w:szCs w:val="21"/>
              </w:rPr>
              <w:t>标</w:t>
            </w:r>
          </w:p>
        </w:tc>
        <w:tc>
          <w:tcPr>
            <w:tcW w:w="3240" w:type="dxa"/>
            <w:vAlign w:val="center"/>
          </w:tcPr>
          <w:p w:rsidR="003A4623" w:rsidRPr="00F924E5" w:rsidRDefault="003A4623">
            <w:pPr>
              <w:spacing w:line="360" w:lineRule="exact"/>
              <w:jc w:val="center"/>
              <w:rPr>
                <w:szCs w:val="21"/>
              </w:rPr>
            </w:pPr>
          </w:p>
        </w:tc>
      </w:tr>
      <w:tr w:rsidR="003A4623" w:rsidRPr="00F924E5">
        <w:trPr>
          <w:cantSplit/>
          <w:trHeight w:val="885"/>
        </w:trPr>
        <w:tc>
          <w:tcPr>
            <w:tcW w:w="1200" w:type="dxa"/>
            <w:vAlign w:val="center"/>
          </w:tcPr>
          <w:p w:rsidR="003A4623" w:rsidRPr="00F924E5" w:rsidRDefault="00753839">
            <w:pPr>
              <w:spacing w:line="240" w:lineRule="atLeast"/>
              <w:jc w:val="center"/>
              <w:rPr>
                <w:szCs w:val="21"/>
              </w:rPr>
            </w:pPr>
            <w:r w:rsidRPr="00F924E5">
              <w:rPr>
                <w:szCs w:val="21"/>
              </w:rPr>
              <w:t>型号规格</w:t>
            </w:r>
            <w:r w:rsidRPr="00F924E5">
              <w:rPr>
                <w:szCs w:val="21"/>
              </w:rPr>
              <w:t xml:space="preserve"> </w:t>
            </w:r>
          </w:p>
        </w:tc>
        <w:tc>
          <w:tcPr>
            <w:tcW w:w="3600" w:type="dxa"/>
            <w:vAlign w:val="center"/>
          </w:tcPr>
          <w:p w:rsidR="003A4623" w:rsidRPr="00F924E5" w:rsidRDefault="003A4623">
            <w:pPr>
              <w:spacing w:line="360" w:lineRule="exact"/>
              <w:jc w:val="center"/>
              <w:rPr>
                <w:szCs w:val="21"/>
              </w:rPr>
            </w:pPr>
          </w:p>
        </w:tc>
        <w:tc>
          <w:tcPr>
            <w:tcW w:w="1080" w:type="dxa"/>
            <w:vAlign w:val="center"/>
          </w:tcPr>
          <w:p w:rsidR="003A4623" w:rsidRPr="00F924E5" w:rsidRDefault="00753839">
            <w:pPr>
              <w:spacing w:line="240" w:lineRule="atLeast"/>
              <w:jc w:val="center"/>
              <w:rPr>
                <w:szCs w:val="21"/>
              </w:rPr>
            </w:pPr>
            <w:r w:rsidRPr="00F924E5">
              <w:rPr>
                <w:szCs w:val="21"/>
              </w:rPr>
              <w:t>检验类别</w:t>
            </w:r>
          </w:p>
        </w:tc>
        <w:tc>
          <w:tcPr>
            <w:tcW w:w="3240" w:type="dxa"/>
            <w:vAlign w:val="center"/>
          </w:tcPr>
          <w:p w:rsidR="003A4623" w:rsidRPr="00F924E5" w:rsidRDefault="00753839">
            <w:pPr>
              <w:spacing w:line="360" w:lineRule="exact"/>
              <w:jc w:val="center"/>
              <w:rPr>
                <w:szCs w:val="21"/>
              </w:rPr>
            </w:pPr>
            <w:r w:rsidRPr="00F924E5">
              <w:rPr>
                <w:szCs w:val="21"/>
              </w:rPr>
              <w:t>委托检验</w:t>
            </w:r>
          </w:p>
        </w:tc>
      </w:tr>
      <w:tr w:rsidR="003A4623" w:rsidRPr="00F924E5">
        <w:trPr>
          <w:cantSplit/>
          <w:trHeight w:val="885"/>
        </w:trPr>
        <w:tc>
          <w:tcPr>
            <w:tcW w:w="1200" w:type="dxa"/>
            <w:vAlign w:val="center"/>
          </w:tcPr>
          <w:p w:rsidR="003A4623" w:rsidRPr="00F924E5" w:rsidRDefault="00753839">
            <w:pPr>
              <w:spacing w:line="240" w:lineRule="atLeast"/>
              <w:jc w:val="center"/>
              <w:rPr>
                <w:szCs w:val="21"/>
              </w:rPr>
            </w:pPr>
            <w:r w:rsidRPr="00F924E5">
              <w:rPr>
                <w:szCs w:val="21"/>
              </w:rPr>
              <w:t>受检单位</w:t>
            </w:r>
          </w:p>
        </w:tc>
        <w:tc>
          <w:tcPr>
            <w:tcW w:w="3600" w:type="dxa"/>
            <w:vAlign w:val="center"/>
          </w:tcPr>
          <w:p w:rsidR="003A4623" w:rsidRPr="00F924E5" w:rsidRDefault="003A4623">
            <w:pPr>
              <w:spacing w:line="360" w:lineRule="exact"/>
              <w:jc w:val="center"/>
              <w:rPr>
                <w:szCs w:val="21"/>
              </w:rPr>
            </w:pPr>
          </w:p>
        </w:tc>
        <w:tc>
          <w:tcPr>
            <w:tcW w:w="1080" w:type="dxa"/>
            <w:vAlign w:val="center"/>
          </w:tcPr>
          <w:p w:rsidR="003A4623" w:rsidRPr="00F924E5" w:rsidRDefault="00753839">
            <w:pPr>
              <w:spacing w:line="240" w:lineRule="atLeast"/>
              <w:jc w:val="center"/>
              <w:rPr>
                <w:szCs w:val="21"/>
              </w:rPr>
            </w:pPr>
            <w:r w:rsidRPr="00F924E5">
              <w:rPr>
                <w:szCs w:val="21"/>
              </w:rPr>
              <w:t>生产单位</w:t>
            </w:r>
          </w:p>
        </w:tc>
        <w:tc>
          <w:tcPr>
            <w:tcW w:w="3240" w:type="dxa"/>
            <w:vAlign w:val="center"/>
          </w:tcPr>
          <w:p w:rsidR="003A4623" w:rsidRPr="00F924E5" w:rsidRDefault="003A4623">
            <w:pPr>
              <w:spacing w:line="360" w:lineRule="exact"/>
              <w:jc w:val="center"/>
              <w:rPr>
                <w:szCs w:val="21"/>
              </w:rPr>
            </w:pPr>
          </w:p>
        </w:tc>
      </w:tr>
      <w:tr w:rsidR="003A4623" w:rsidRPr="00F924E5">
        <w:trPr>
          <w:cantSplit/>
          <w:trHeight w:val="885"/>
        </w:trPr>
        <w:tc>
          <w:tcPr>
            <w:tcW w:w="1200" w:type="dxa"/>
            <w:vAlign w:val="center"/>
          </w:tcPr>
          <w:p w:rsidR="003A4623" w:rsidRPr="00F924E5" w:rsidRDefault="00753839">
            <w:pPr>
              <w:spacing w:line="240" w:lineRule="atLeast"/>
              <w:jc w:val="center"/>
              <w:rPr>
                <w:szCs w:val="21"/>
              </w:rPr>
            </w:pPr>
            <w:r w:rsidRPr="00F924E5">
              <w:rPr>
                <w:szCs w:val="21"/>
              </w:rPr>
              <w:t>送</w:t>
            </w:r>
            <w:r w:rsidRPr="00F924E5">
              <w:rPr>
                <w:szCs w:val="21"/>
              </w:rPr>
              <w:t xml:space="preserve"> </w:t>
            </w:r>
            <w:r w:rsidRPr="00F924E5">
              <w:rPr>
                <w:szCs w:val="21"/>
              </w:rPr>
              <w:t>样</w:t>
            </w:r>
            <w:r w:rsidRPr="00F924E5">
              <w:rPr>
                <w:szCs w:val="21"/>
              </w:rPr>
              <w:t xml:space="preserve"> </w:t>
            </w:r>
            <w:r w:rsidRPr="00F924E5">
              <w:rPr>
                <w:szCs w:val="21"/>
              </w:rPr>
              <w:t>者</w:t>
            </w:r>
          </w:p>
        </w:tc>
        <w:tc>
          <w:tcPr>
            <w:tcW w:w="3600" w:type="dxa"/>
            <w:vAlign w:val="center"/>
          </w:tcPr>
          <w:p w:rsidR="003A4623" w:rsidRPr="00F924E5" w:rsidRDefault="003A4623">
            <w:pPr>
              <w:spacing w:line="360" w:lineRule="exact"/>
              <w:jc w:val="center"/>
              <w:rPr>
                <w:color w:val="FF0000"/>
                <w:szCs w:val="21"/>
              </w:rPr>
            </w:pPr>
          </w:p>
        </w:tc>
        <w:tc>
          <w:tcPr>
            <w:tcW w:w="1080" w:type="dxa"/>
            <w:vAlign w:val="center"/>
          </w:tcPr>
          <w:p w:rsidR="003A4623" w:rsidRPr="00F924E5" w:rsidRDefault="00753839">
            <w:pPr>
              <w:spacing w:line="240" w:lineRule="atLeast"/>
              <w:jc w:val="center"/>
              <w:rPr>
                <w:szCs w:val="21"/>
              </w:rPr>
            </w:pPr>
            <w:r w:rsidRPr="00F924E5">
              <w:rPr>
                <w:szCs w:val="21"/>
              </w:rPr>
              <w:t>送样日期</w:t>
            </w:r>
          </w:p>
        </w:tc>
        <w:tc>
          <w:tcPr>
            <w:tcW w:w="3240" w:type="dxa"/>
            <w:vAlign w:val="center"/>
          </w:tcPr>
          <w:p w:rsidR="003A4623" w:rsidRPr="00F924E5" w:rsidRDefault="003A4623">
            <w:pPr>
              <w:spacing w:line="360" w:lineRule="exact"/>
              <w:jc w:val="center"/>
              <w:rPr>
                <w:szCs w:val="21"/>
              </w:rPr>
            </w:pPr>
          </w:p>
        </w:tc>
      </w:tr>
      <w:tr w:rsidR="003A4623" w:rsidRPr="00F924E5">
        <w:trPr>
          <w:cantSplit/>
          <w:trHeight w:val="885"/>
        </w:trPr>
        <w:tc>
          <w:tcPr>
            <w:tcW w:w="1200" w:type="dxa"/>
            <w:vAlign w:val="center"/>
          </w:tcPr>
          <w:p w:rsidR="003A4623" w:rsidRPr="00F924E5" w:rsidRDefault="00753839">
            <w:pPr>
              <w:spacing w:line="240" w:lineRule="atLeast"/>
              <w:jc w:val="center"/>
              <w:rPr>
                <w:szCs w:val="21"/>
              </w:rPr>
            </w:pPr>
            <w:r w:rsidRPr="00F924E5">
              <w:rPr>
                <w:szCs w:val="21"/>
              </w:rPr>
              <w:t>样品数量</w:t>
            </w:r>
          </w:p>
        </w:tc>
        <w:tc>
          <w:tcPr>
            <w:tcW w:w="3600" w:type="dxa"/>
            <w:vAlign w:val="center"/>
          </w:tcPr>
          <w:p w:rsidR="003A4623" w:rsidRPr="00F924E5" w:rsidRDefault="003A4623">
            <w:pPr>
              <w:spacing w:line="240" w:lineRule="atLeast"/>
              <w:jc w:val="center"/>
              <w:rPr>
                <w:szCs w:val="21"/>
              </w:rPr>
            </w:pPr>
          </w:p>
        </w:tc>
        <w:tc>
          <w:tcPr>
            <w:tcW w:w="1080" w:type="dxa"/>
            <w:vAlign w:val="center"/>
          </w:tcPr>
          <w:p w:rsidR="003A4623" w:rsidRPr="00F924E5" w:rsidRDefault="00753839">
            <w:pPr>
              <w:spacing w:line="240" w:lineRule="atLeast"/>
              <w:jc w:val="center"/>
              <w:rPr>
                <w:szCs w:val="21"/>
              </w:rPr>
            </w:pPr>
            <w:r w:rsidRPr="00F924E5">
              <w:rPr>
                <w:szCs w:val="21"/>
              </w:rPr>
              <w:t>生产日期</w:t>
            </w:r>
          </w:p>
        </w:tc>
        <w:tc>
          <w:tcPr>
            <w:tcW w:w="3240" w:type="dxa"/>
            <w:vAlign w:val="center"/>
          </w:tcPr>
          <w:p w:rsidR="003A4623" w:rsidRPr="00F924E5" w:rsidRDefault="003A4623">
            <w:pPr>
              <w:spacing w:line="360" w:lineRule="exact"/>
              <w:jc w:val="center"/>
              <w:rPr>
                <w:szCs w:val="21"/>
              </w:rPr>
            </w:pPr>
          </w:p>
        </w:tc>
      </w:tr>
      <w:tr w:rsidR="003A4623" w:rsidRPr="00F924E5">
        <w:trPr>
          <w:trHeight w:val="1020"/>
        </w:trPr>
        <w:tc>
          <w:tcPr>
            <w:tcW w:w="1200" w:type="dxa"/>
            <w:vAlign w:val="center"/>
          </w:tcPr>
          <w:p w:rsidR="003A4623" w:rsidRPr="00F924E5" w:rsidRDefault="00753839">
            <w:pPr>
              <w:spacing w:before="120" w:line="300" w:lineRule="auto"/>
              <w:jc w:val="center"/>
              <w:rPr>
                <w:szCs w:val="21"/>
                <w:u w:val="single"/>
              </w:rPr>
            </w:pPr>
            <w:r w:rsidRPr="00F924E5">
              <w:rPr>
                <w:szCs w:val="21"/>
              </w:rPr>
              <w:t>检验依据</w:t>
            </w:r>
          </w:p>
        </w:tc>
        <w:tc>
          <w:tcPr>
            <w:tcW w:w="3600" w:type="dxa"/>
            <w:vAlign w:val="center"/>
          </w:tcPr>
          <w:p w:rsidR="003A4623" w:rsidRPr="00F924E5" w:rsidRDefault="00E87517">
            <w:pPr>
              <w:rPr>
                <w:szCs w:val="21"/>
              </w:rPr>
            </w:pPr>
            <w:r w:rsidRPr="00F924E5">
              <w:rPr>
                <w:szCs w:val="21"/>
              </w:rPr>
              <w:t>JT/T 1178.2-2019</w:t>
            </w:r>
            <w:r w:rsidRPr="00F924E5">
              <w:rPr>
                <w:szCs w:val="21"/>
              </w:rPr>
              <w:t>《营运货车安全技术条件</w:t>
            </w:r>
            <w:r w:rsidRPr="00F924E5">
              <w:rPr>
                <w:szCs w:val="21"/>
              </w:rPr>
              <w:t xml:space="preserve"> </w:t>
            </w:r>
            <w:r w:rsidRPr="00F924E5">
              <w:rPr>
                <w:szCs w:val="21"/>
              </w:rPr>
              <w:t>第</w:t>
            </w:r>
            <w:r w:rsidRPr="00F924E5">
              <w:rPr>
                <w:szCs w:val="21"/>
              </w:rPr>
              <w:t>2</w:t>
            </w:r>
            <w:r w:rsidRPr="00F924E5">
              <w:rPr>
                <w:szCs w:val="21"/>
              </w:rPr>
              <w:t>部分：牵引车辆与挂车》</w:t>
            </w:r>
          </w:p>
        </w:tc>
        <w:tc>
          <w:tcPr>
            <w:tcW w:w="1080" w:type="dxa"/>
            <w:vAlign w:val="center"/>
          </w:tcPr>
          <w:p w:rsidR="003A4623" w:rsidRPr="00F924E5" w:rsidRDefault="00753839">
            <w:pPr>
              <w:spacing w:before="120" w:line="300" w:lineRule="auto"/>
              <w:jc w:val="center"/>
              <w:rPr>
                <w:szCs w:val="21"/>
                <w:u w:val="single"/>
              </w:rPr>
            </w:pPr>
            <w:r w:rsidRPr="00F924E5">
              <w:rPr>
                <w:szCs w:val="21"/>
              </w:rPr>
              <w:t>检验项目</w:t>
            </w:r>
          </w:p>
        </w:tc>
        <w:tc>
          <w:tcPr>
            <w:tcW w:w="3240" w:type="dxa"/>
            <w:vAlign w:val="center"/>
          </w:tcPr>
          <w:p w:rsidR="003A4623" w:rsidRPr="00F924E5" w:rsidRDefault="00E87517" w:rsidP="00E87517">
            <w:pPr>
              <w:tabs>
                <w:tab w:val="left" w:pos="360"/>
                <w:tab w:val="left" w:pos="780"/>
              </w:tabs>
              <w:adjustRightInd w:val="0"/>
              <w:spacing w:before="120"/>
              <w:ind w:firstLineChars="100" w:firstLine="210"/>
              <w:jc w:val="left"/>
              <w:textAlignment w:val="baseline"/>
              <w:rPr>
                <w:szCs w:val="21"/>
              </w:rPr>
            </w:pPr>
            <w:r w:rsidRPr="00F924E5">
              <w:rPr>
                <w:szCs w:val="21"/>
              </w:rPr>
              <w:t>7.2.3</w:t>
            </w:r>
            <w:r w:rsidRPr="00F924E5">
              <w:rPr>
                <w:szCs w:val="21"/>
              </w:rPr>
              <w:t>，</w:t>
            </w:r>
            <w:r w:rsidRPr="00F924E5">
              <w:rPr>
                <w:szCs w:val="21"/>
              </w:rPr>
              <w:t>7.2.4</w:t>
            </w:r>
            <w:r w:rsidRPr="00F924E5">
              <w:rPr>
                <w:szCs w:val="21"/>
              </w:rPr>
              <w:t>，</w:t>
            </w:r>
            <w:r w:rsidRPr="00F924E5">
              <w:rPr>
                <w:szCs w:val="21"/>
              </w:rPr>
              <w:t>7.2.5</w:t>
            </w:r>
          </w:p>
        </w:tc>
      </w:tr>
      <w:tr w:rsidR="003A4623" w:rsidRPr="00F924E5">
        <w:trPr>
          <w:trHeight w:val="1952"/>
        </w:trPr>
        <w:tc>
          <w:tcPr>
            <w:tcW w:w="1200" w:type="dxa"/>
            <w:vMerge w:val="restart"/>
            <w:vAlign w:val="center"/>
          </w:tcPr>
          <w:p w:rsidR="003A4623" w:rsidRPr="00F924E5" w:rsidRDefault="00753839">
            <w:pPr>
              <w:spacing w:before="120" w:line="300" w:lineRule="auto"/>
              <w:jc w:val="center"/>
              <w:rPr>
                <w:szCs w:val="21"/>
              </w:rPr>
            </w:pPr>
            <w:r w:rsidRPr="00F924E5">
              <w:rPr>
                <w:szCs w:val="21"/>
              </w:rPr>
              <w:t>检</w:t>
            </w:r>
          </w:p>
          <w:p w:rsidR="003A4623" w:rsidRPr="00F924E5" w:rsidRDefault="00753839">
            <w:pPr>
              <w:spacing w:before="120" w:line="300" w:lineRule="auto"/>
              <w:jc w:val="center"/>
              <w:rPr>
                <w:szCs w:val="21"/>
              </w:rPr>
            </w:pPr>
            <w:proofErr w:type="gramStart"/>
            <w:r w:rsidRPr="00F924E5">
              <w:rPr>
                <w:szCs w:val="21"/>
              </w:rPr>
              <w:t>验</w:t>
            </w:r>
            <w:proofErr w:type="gramEnd"/>
          </w:p>
          <w:p w:rsidR="003A4623" w:rsidRPr="00F924E5" w:rsidRDefault="00753839">
            <w:pPr>
              <w:spacing w:before="120" w:line="300" w:lineRule="auto"/>
              <w:jc w:val="center"/>
              <w:rPr>
                <w:szCs w:val="21"/>
              </w:rPr>
            </w:pPr>
            <w:r w:rsidRPr="00F924E5">
              <w:rPr>
                <w:szCs w:val="21"/>
              </w:rPr>
              <w:t>结</w:t>
            </w:r>
          </w:p>
          <w:p w:rsidR="003A4623" w:rsidRPr="00F924E5" w:rsidRDefault="00753839">
            <w:pPr>
              <w:spacing w:before="120" w:line="300" w:lineRule="auto"/>
              <w:jc w:val="center"/>
              <w:rPr>
                <w:szCs w:val="21"/>
              </w:rPr>
            </w:pPr>
            <w:r w:rsidRPr="00F924E5">
              <w:rPr>
                <w:szCs w:val="21"/>
              </w:rPr>
              <w:t>论</w:t>
            </w:r>
          </w:p>
        </w:tc>
        <w:tc>
          <w:tcPr>
            <w:tcW w:w="7920" w:type="dxa"/>
            <w:gridSpan w:val="3"/>
            <w:tcBorders>
              <w:bottom w:val="nil"/>
            </w:tcBorders>
          </w:tcPr>
          <w:p w:rsidR="003A4623" w:rsidRPr="00F924E5" w:rsidRDefault="003A4623">
            <w:pPr>
              <w:pStyle w:val="af1"/>
              <w:numPr>
                <w:ilvl w:val="2"/>
                <w:numId w:val="0"/>
              </w:numPr>
              <w:jc w:val="both"/>
              <w:rPr>
                <w:rFonts w:ascii="Times New Roman" w:cs="Times New Roman"/>
              </w:rPr>
            </w:pPr>
          </w:p>
          <w:p w:rsidR="003A4623" w:rsidRPr="00F924E5" w:rsidRDefault="003A4623">
            <w:pPr>
              <w:pStyle w:val="af1"/>
              <w:numPr>
                <w:ilvl w:val="2"/>
                <w:numId w:val="0"/>
              </w:numPr>
              <w:jc w:val="both"/>
              <w:rPr>
                <w:rFonts w:ascii="Times New Roman" w:cs="Times New Roman"/>
              </w:rPr>
            </w:pPr>
          </w:p>
          <w:p w:rsidR="00E87517" w:rsidRPr="00F924E5" w:rsidRDefault="00E87517" w:rsidP="00E87517">
            <w:pPr>
              <w:ind w:firstLineChars="200" w:firstLine="420"/>
              <w:rPr>
                <w:szCs w:val="21"/>
              </w:rPr>
            </w:pPr>
            <w:r w:rsidRPr="00F924E5">
              <w:rPr>
                <w:szCs w:val="21"/>
              </w:rPr>
              <w:t>经检验，该样品符合</w:t>
            </w:r>
            <w:r w:rsidRPr="00F924E5">
              <w:rPr>
                <w:szCs w:val="21"/>
              </w:rPr>
              <w:t>JT/T 1178.2</w:t>
            </w:r>
            <w:r w:rsidRPr="00F924E5">
              <w:rPr>
                <w:szCs w:val="21"/>
              </w:rPr>
              <w:t>《营运货车安全技术条件</w:t>
            </w:r>
            <w:r w:rsidRPr="00F924E5">
              <w:rPr>
                <w:szCs w:val="21"/>
              </w:rPr>
              <w:t xml:space="preserve"> </w:t>
            </w:r>
            <w:r w:rsidRPr="00F924E5">
              <w:rPr>
                <w:szCs w:val="21"/>
              </w:rPr>
              <w:t>第</w:t>
            </w:r>
            <w:r w:rsidRPr="00F924E5">
              <w:rPr>
                <w:szCs w:val="21"/>
              </w:rPr>
              <w:t>2</w:t>
            </w:r>
            <w:r w:rsidRPr="00F924E5">
              <w:rPr>
                <w:szCs w:val="21"/>
              </w:rPr>
              <w:t>部分：牵引车辆与挂车》中</w:t>
            </w:r>
            <w:r w:rsidRPr="00F924E5">
              <w:rPr>
                <w:szCs w:val="21"/>
              </w:rPr>
              <w:t>7.2.3</w:t>
            </w:r>
            <w:r w:rsidRPr="00F924E5">
              <w:rPr>
                <w:szCs w:val="21"/>
              </w:rPr>
              <w:t>，</w:t>
            </w:r>
            <w:r w:rsidRPr="00F924E5">
              <w:rPr>
                <w:szCs w:val="21"/>
              </w:rPr>
              <w:t>7.2.4</w:t>
            </w:r>
            <w:r w:rsidRPr="00F924E5">
              <w:rPr>
                <w:szCs w:val="21"/>
              </w:rPr>
              <w:t>，</w:t>
            </w:r>
            <w:r w:rsidRPr="00F924E5">
              <w:rPr>
                <w:szCs w:val="21"/>
              </w:rPr>
              <w:t>7.2.5</w:t>
            </w:r>
            <w:r w:rsidRPr="00F924E5">
              <w:rPr>
                <w:szCs w:val="21"/>
              </w:rPr>
              <w:t>的要求。</w:t>
            </w:r>
          </w:p>
          <w:p w:rsidR="003A4623" w:rsidRPr="00F924E5" w:rsidRDefault="003A4623">
            <w:pPr>
              <w:pStyle w:val="af1"/>
              <w:numPr>
                <w:ilvl w:val="2"/>
                <w:numId w:val="0"/>
              </w:numPr>
              <w:spacing w:line="360" w:lineRule="auto"/>
              <w:jc w:val="both"/>
              <w:rPr>
                <w:rFonts w:ascii="Times New Roman" w:cs="Times New Roman"/>
              </w:rPr>
            </w:pPr>
          </w:p>
          <w:p w:rsidR="003A4623" w:rsidRPr="00F924E5" w:rsidRDefault="00753839">
            <w:pPr>
              <w:pStyle w:val="af1"/>
              <w:numPr>
                <w:ilvl w:val="2"/>
                <w:numId w:val="0"/>
              </w:numPr>
              <w:jc w:val="both"/>
              <w:rPr>
                <w:rFonts w:ascii="Times New Roman" w:cs="Times New Roman"/>
              </w:rPr>
            </w:pPr>
            <w:r w:rsidRPr="00F924E5">
              <w:rPr>
                <w:rFonts w:ascii="Times New Roman" w:cs="Times New Roman"/>
              </w:rPr>
              <w:t xml:space="preserve"> </w:t>
            </w:r>
          </w:p>
          <w:p w:rsidR="003A4623" w:rsidRPr="00F924E5" w:rsidRDefault="00753839">
            <w:pPr>
              <w:pStyle w:val="af1"/>
              <w:numPr>
                <w:ilvl w:val="2"/>
                <w:numId w:val="0"/>
              </w:numPr>
              <w:jc w:val="both"/>
              <w:rPr>
                <w:rFonts w:ascii="Times New Roman" w:cs="Times New Roman"/>
              </w:rPr>
            </w:pPr>
            <w:r w:rsidRPr="00F924E5">
              <w:rPr>
                <w:rFonts w:ascii="Times New Roman" w:cs="Times New Roman"/>
              </w:rPr>
              <w:t xml:space="preserve">                                                   </w:t>
            </w:r>
          </w:p>
          <w:p w:rsidR="003A4623" w:rsidRPr="00F924E5" w:rsidRDefault="003A4623">
            <w:pPr>
              <w:pStyle w:val="af1"/>
              <w:numPr>
                <w:ilvl w:val="2"/>
                <w:numId w:val="0"/>
              </w:numPr>
              <w:jc w:val="both"/>
              <w:rPr>
                <w:rFonts w:ascii="Times New Roman" w:cs="Times New Roman"/>
              </w:rPr>
            </w:pPr>
          </w:p>
          <w:p w:rsidR="003A4623" w:rsidRPr="00F924E5" w:rsidRDefault="003A4623">
            <w:pPr>
              <w:pStyle w:val="af1"/>
              <w:numPr>
                <w:ilvl w:val="2"/>
                <w:numId w:val="0"/>
              </w:numPr>
              <w:jc w:val="both"/>
              <w:rPr>
                <w:rFonts w:ascii="Times New Roman" w:cs="Times New Roman"/>
              </w:rPr>
            </w:pPr>
          </w:p>
          <w:p w:rsidR="003A4623" w:rsidRPr="00F924E5" w:rsidRDefault="003A4623">
            <w:pPr>
              <w:pStyle w:val="af1"/>
              <w:numPr>
                <w:ilvl w:val="2"/>
                <w:numId w:val="0"/>
              </w:numPr>
              <w:jc w:val="both"/>
              <w:rPr>
                <w:rFonts w:ascii="Times New Roman" w:cs="Times New Roman"/>
              </w:rPr>
            </w:pPr>
          </w:p>
          <w:p w:rsidR="003A4623" w:rsidRPr="00F924E5" w:rsidRDefault="003A4623">
            <w:pPr>
              <w:pStyle w:val="af1"/>
              <w:numPr>
                <w:ilvl w:val="2"/>
                <w:numId w:val="0"/>
              </w:numPr>
              <w:jc w:val="both"/>
              <w:rPr>
                <w:rFonts w:ascii="Times New Roman" w:cs="Times New Roman"/>
              </w:rPr>
            </w:pPr>
          </w:p>
          <w:p w:rsidR="003A4623" w:rsidRPr="00F924E5" w:rsidRDefault="003A4623">
            <w:pPr>
              <w:pStyle w:val="af1"/>
              <w:numPr>
                <w:ilvl w:val="2"/>
                <w:numId w:val="0"/>
              </w:numPr>
              <w:jc w:val="both"/>
              <w:rPr>
                <w:rFonts w:ascii="Times New Roman" w:cs="Times New Roman"/>
              </w:rPr>
            </w:pPr>
          </w:p>
        </w:tc>
      </w:tr>
      <w:tr w:rsidR="003A4623" w:rsidRPr="00F924E5">
        <w:trPr>
          <w:trHeight w:val="450"/>
        </w:trPr>
        <w:tc>
          <w:tcPr>
            <w:tcW w:w="1200" w:type="dxa"/>
            <w:vMerge/>
            <w:vAlign w:val="center"/>
          </w:tcPr>
          <w:p w:rsidR="003A4623" w:rsidRPr="00F924E5" w:rsidRDefault="003A4623">
            <w:pPr>
              <w:spacing w:before="120" w:line="300" w:lineRule="auto"/>
              <w:jc w:val="center"/>
              <w:rPr>
                <w:szCs w:val="21"/>
              </w:rPr>
            </w:pPr>
          </w:p>
        </w:tc>
        <w:tc>
          <w:tcPr>
            <w:tcW w:w="7920" w:type="dxa"/>
            <w:gridSpan w:val="3"/>
            <w:tcBorders>
              <w:top w:val="nil"/>
              <w:bottom w:val="nil"/>
              <w:right w:val="single" w:sz="4" w:space="0" w:color="auto"/>
            </w:tcBorders>
          </w:tcPr>
          <w:p w:rsidR="003A4623" w:rsidRPr="00F924E5" w:rsidRDefault="00753839">
            <w:pPr>
              <w:spacing w:before="120" w:line="360" w:lineRule="auto"/>
              <w:rPr>
                <w:szCs w:val="21"/>
              </w:rPr>
            </w:pPr>
            <w:r w:rsidRPr="00F924E5">
              <w:rPr>
                <w:szCs w:val="21"/>
              </w:rPr>
              <w:t xml:space="preserve">                                      </w:t>
            </w:r>
            <w:r w:rsidRPr="00F924E5">
              <w:rPr>
                <w:szCs w:val="21"/>
              </w:rPr>
              <w:t>签发日期：</w:t>
            </w:r>
            <w:r w:rsidRPr="00F924E5">
              <w:rPr>
                <w:szCs w:val="21"/>
              </w:rPr>
              <w:t xml:space="preserve">      </w:t>
            </w:r>
            <w:r w:rsidRPr="00F924E5">
              <w:rPr>
                <w:szCs w:val="21"/>
              </w:rPr>
              <w:t>年</w:t>
            </w:r>
            <w:r w:rsidRPr="00F924E5">
              <w:rPr>
                <w:szCs w:val="21"/>
              </w:rPr>
              <w:t xml:space="preserve">     </w:t>
            </w:r>
            <w:r w:rsidRPr="00F924E5">
              <w:rPr>
                <w:szCs w:val="21"/>
              </w:rPr>
              <w:t>月</w:t>
            </w:r>
            <w:r w:rsidRPr="00F924E5">
              <w:rPr>
                <w:szCs w:val="21"/>
              </w:rPr>
              <w:t xml:space="preserve">    </w:t>
            </w:r>
            <w:r w:rsidRPr="00F924E5">
              <w:rPr>
                <w:szCs w:val="21"/>
              </w:rPr>
              <w:t>日</w:t>
            </w:r>
          </w:p>
        </w:tc>
      </w:tr>
      <w:tr w:rsidR="003A4623" w:rsidRPr="00F924E5">
        <w:trPr>
          <w:trHeight w:val="90"/>
        </w:trPr>
        <w:tc>
          <w:tcPr>
            <w:tcW w:w="1200" w:type="dxa"/>
            <w:vMerge/>
            <w:vAlign w:val="center"/>
          </w:tcPr>
          <w:p w:rsidR="003A4623" w:rsidRPr="00F924E5" w:rsidRDefault="003A4623">
            <w:pPr>
              <w:spacing w:before="120" w:line="300" w:lineRule="auto"/>
              <w:jc w:val="center"/>
              <w:rPr>
                <w:szCs w:val="21"/>
              </w:rPr>
            </w:pPr>
          </w:p>
        </w:tc>
        <w:tc>
          <w:tcPr>
            <w:tcW w:w="7920" w:type="dxa"/>
            <w:gridSpan w:val="3"/>
            <w:tcBorders>
              <w:top w:val="nil"/>
            </w:tcBorders>
          </w:tcPr>
          <w:p w:rsidR="003A4623" w:rsidRPr="00F924E5" w:rsidRDefault="00753839">
            <w:pPr>
              <w:spacing w:before="120" w:line="300" w:lineRule="auto"/>
              <w:ind w:firstLine="4095"/>
              <w:rPr>
                <w:szCs w:val="21"/>
              </w:rPr>
            </w:pPr>
            <w:r w:rsidRPr="00F924E5">
              <w:rPr>
                <w:szCs w:val="21"/>
              </w:rPr>
              <w:t xml:space="preserve">                                            </w:t>
            </w:r>
          </w:p>
        </w:tc>
      </w:tr>
      <w:tr w:rsidR="003A4623" w:rsidRPr="00F924E5">
        <w:trPr>
          <w:trHeight w:val="250"/>
        </w:trPr>
        <w:tc>
          <w:tcPr>
            <w:tcW w:w="1200" w:type="dxa"/>
            <w:vAlign w:val="center"/>
          </w:tcPr>
          <w:p w:rsidR="003A4623" w:rsidRPr="00F924E5" w:rsidRDefault="00753839">
            <w:pPr>
              <w:spacing w:before="240" w:after="120" w:line="300" w:lineRule="auto"/>
              <w:jc w:val="center"/>
              <w:rPr>
                <w:szCs w:val="21"/>
              </w:rPr>
            </w:pPr>
            <w:r w:rsidRPr="00F924E5">
              <w:rPr>
                <w:szCs w:val="21"/>
              </w:rPr>
              <w:t>备注</w:t>
            </w:r>
          </w:p>
        </w:tc>
        <w:tc>
          <w:tcPr>
            <w:tcW w:w="7920" w:type="dxa"/>
            <w:gridSpan w:val="3"/>
            <w:vAlign w:val="center"/>
          </w:tcPr>
          <w:p w:rsidR="003A4623" w:rsidRPr="00F924E5" w:rsidRDefault="003A4623">
            <w:pPr>
              <w:pStyle w:val="p0"/>
              <w:spacing w:beforeLines="50" w:before="120" w:after="0" w:line="240" w:lineRule="auto"/>
              <w:rPr>
                <w:rFonts w:ascii="Times New Roman" w:hAnsi="Times New Roman" w:cs="Times New Roman"/>
                <w:sz w:val="21"/>
                <w:szCs w:val="21"/>
              </w:rPr>
            </w:pPr>
          </w:p>
        </w:tc>
      </w:tr>
    </w:tbl>
    <w:p w:rsidR="003A4623" w:rsidRPr="00F924E5" w:rsidRDefault="003A4623">
      <w:pPr>
        <w:jc w:val="center"/>
        <w:rPr>
          <w:szCs w:val="21"/>
          <w:u w:val="single"/>
        </w:rPr>
      </w:pPr>
    </w:p>
    <w:tbl>
      <w:tblPr>
        <w:tblW w:w="9180" w:type="dxa"/>
        <w:tblInd w:w="-106" w:type="dxa"/>
        <w:tblLayout w:type="fixed"/>
        <w:tblLook w:val="04A0" w:firstRow="1" w:lastRow="0" w:firstColumn="1" w:lastColumn="0" w:noHBand="0" w:noVBand="1"/>
      </w:tblPr>
      <w:tblGrid>
        <w:gridCol w:w="3225"/>
        <w:gridCol w:w="3118"/>
        <w:gridCol w:w="2837"/>
      </w:tblGrid>
      <w:tr w:rsidR="003A4623" w:rsidRPr="00F924E5">
        <w:trPr>
          <w:trHeight w:val="826"/>
        </w:trPr>
        <w:tc>
          <w:tcPr>
            <w:tcW w:w="3225" w:type="dxa"/>
          </w:tcPr>
          <w:p w:rsidR="003A4623" w:rsidRPr="00F924E5" w:rsidRDefault="00753839">
            <w:pPr>
              <w:spacing w:before="120" w:line="480" w:lineRule="exact"/>
              <w:rPr>
                <w:szCs w:val="21"/>
              </w:rPr>
            </w:pPr>
            <w:r w:rsidRPr="00F924E5">
              <w:rPr>
                <w:szCs w:val="21"/>
              </w:rPr>
              <w:t>批准：</w:t>
            </w:r>
          </w:p>
        </w:tc>
        <w:tc>
          <w:tcPr>
            <w:tcW w:w="3118" w:type="dxa"/>
          </w:tcPr>
          <w:p w:rsidR="003A4623" w:rsidRPr="00F924E5" w:rsidRDefault="00753839">
            <w:pPr>
              <w:spacing w:before="120" w:line="480" w:lineRule="exact"/>
              <w:rPr>
                <w:szCs w:val="21"/>
              </w:rPr>
            </w:pPr>
            <w:r w:rsidRPr="00F924E5">
              <w:rPr>
                <w:szCs w:val="21"/>
              </w:rPr>
              <w:t>审核：</w:t>
            </w:r>
          </w:p>
        </w:tc>
        <w:tc>
          <w:tcPr>
            <w:tcW w:w="2837" w:type="dxa"/>
          </w:tcPr>
          <w:p w:rsidR="003A4623" w:rsidRPr="00F924E5" w:rsidRDefault="00753839">
            <w:pPr>
              <w:spacing w:before="120" w:line="480" w:lineRule="exact"/>
              <w:rPr>
                <w:szCs w:val="21"/>
              </w:rPr>
            </w:pPr>
            <w:r w:rsidRPr="00F924E5">
              <w:rPr>
                <w:szCs w:val="21"/>
              </w:rPr>
              <w:t>主检</w:t>
            </w:r>
            <w:r w:rsidRPr="00F924E5">
              <w:rPr>
                <w:szCs w:val="21"/>
              </w:rPr>
              <w:t>:</w:t>
            </w:r>
          </w:p>
        </w:tc>
      </w:tr>
    </w:tbl>
    <w:p w:rsidR="003A4623" w:rsidRPr="00F924E5" w:rsidRDefault="003A4623">
      <w:pPr>
        <w:pStyle w:val="ad"/>
        <w:ind w:firstLineChars="300" w:firstLine="720"/>
        <w:jc w:val="both"/>
        <w:rPr>
          <w:sz w:val="24"/>
          <w:szCs w:val="24"/>
        </w:rPr>
      </w:pPr>
    </w:p>
    <w:p w:rsidR="003A4623" w:rsidRPr="00F924E5" w:rsidRDefault="003A4623">
      <w:pPr>
        <w:sectPr w:rsidR="003A4623" w:rsidRPr="00F924E5">
          <w:pgSz w:w="11906" w:h="16838"/>
          <w:pgMar w:top="1701" w:right="1134" w:bottom="1134" w:left="1134" w:header="1021" w:footer="907" w:gutter="0"/>
          <w:cols w:space="425"/>
          <w:docGrid w:linePitch="326"/>
        </w:sectPr>
      </w:pPr>
    </w:p>
    <w:p w:rsidR="003A4623" w:rsidRPr="00F924E5" w:rsidRDefault="00753839" w:rsidP="00E87517">
      <w:pPr>
        <w:pStyle w:val="af2"/>
        <w:numPr>
          <w:ilvl w:val="0"/>
          <w:numId w:val="3"/>
        </w:numPr>
        <w:spacing w:beforeLines="100" w:before="312"/>
        <w:ind w:firstLineChars="0"/>
        <w:rPr>
          <w:b/>
          <w:bCs/>
        </w:rPr>
      </w:pPr>
      <w:r w:rsidRPr="00F924E5">
        <w:rPr>
          <w:b/>
          <w:bCs/>
        </w:rPr>
        <w:lastRenderedPageBreak/>
        <w:t>检验结果</w:t>
      </w:r>
    </w:p>
    <w:tbl>
      <w:tblPr>
        <w:tblW w:w="497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6"/>
        <w:gridCol w:w="3342"/>
        <w:gridCol w:w="3006"/>
        <w:gridCol w:w="994"/>
        <w:gridCol w:w="709"/>
      </w:tblGrid>
      <w:tr w:rsidR="00E87517" w:rsidRPr="00F924E5" w:rsidTr="00B64394">
        <w:trPr>
          <w:trHeight w:val="584"/>
        </w:trPr>
        <w:tc>
          <w:tcPr>
            <w:tcW w:w="252" w:type="pct"/>
            <w:vAlign w:val="center"/>
          </w:tcPr>
          <w:p w:rsidR="00E87517" w:rsidRPr="00F924E5" w:rsidRDefault="00E87517" w:rsidP="00B64394">
            <w:pPr>
              <w:widowControl/>
              <w:autoSpaceDE w:val="0"/>
              <w:autoSpaceDN w:val="0"/>
              <w:jc w:val="center"/>
              <w:textAlignment w:val="bottom"/>
              <w:rPr>
                <w:szCs w:val="21"/>
              </w:rPr>
            </w:pPr>
            <w:r w:rsidRPr="00F924E5">
              <w:rPr>
                <w:szCs w:val="21"/>
              </w:rPr>
              <w:t>序号</w:t>
            </w:r>
          </w:p>
        </w:tc>
        <w:tc>
          <w:tcPr>
            <w:tcW w:w="1971" w:type="pct"/>
            <w:vAlign w:val="center"/>
          </w:tcPr>
          <w:p w:rsidR="00E87517" w:rsidRPr="00F924E5" w:rsidRDefault="00E87517" w:rsidP="00B64394">
            <w:pPr>
              <w:widowControl/>
              <w:autoSpaceDE w:val="0"/>
              <w:autoSpaceDN w:val="0"/>
              <w:jc w:val="center"/>
              <w:textAlignment w:val="bottom"/>
              <w:rPr>
                <w:szCs w:val="21"/>
              </w:rPr>
            </w:pPr>
            <w:r w:rsidRPr="00F924E5">
              <w:rPr>
                <w:szCs w:val="21"/>
              </w:rPr>
              <w:t>标准要求</w:t>
            </w:r>
          </w:p>
        </w:tc>
        <w:tc>
          <w:tcPr>
            <w:tcW w:w="1773" w:type="pct"/>
            <w:vAlign w:val="center"/>
          </w:tcPr>
          <w:p w:rsidR="00E87517" w:rsidRPr="00F924E5" w:rsidRDefault="00E87517" w:rsidP="00B64394">
            <w:pPr>
              <w:widowControl/>
              <w:autoSpaceDE w:val="0"/>
              <w:autoSpaceDN w:val="0"/>
              <w:jc w:val="center"/>
              <w:textAlignment w:val="bottom"/>
              <w:rPr>
                <w:szCs w:val="21"/>
              </w:rPr>
            </w:pPr>
            <w:r w:rsidRPr="00F924E5">
              <w:rPr>
                <w:szCs w:val="21"/>
              </w:rPr>
              <w:t>检验结果</w:t>
            </w:r>
          </w:p>
        </w:tc>
        <w:tc>
          <w:tcPr>
            <w:tcW w:w="586" w:type="pct"/>
            <w:vAlign w:val="center"/>
          </w:tcPr>
          <w:p w:rsidR="00E87517" w:rsidRPr="00F924E5" w:rsidRDefault="00E87517" w:rsidP="00B64394">
            <w:pPr>
              <w:widowControl/>
              <w:autoSpaceDE w:val="0"/>
              <w:autoSpaceDN w:val="0"/>
              <w:jc w:val="center"/>
              <w:textAlignment w:val="bottom"/>
              <w:rPr>
                <w:szCs w:val="21"/>
              </w:rPr>
            </w:pPr>
            <w:r w:rsidRPr="00F924E5">
              <w:rPr>
                <w:szCs w:val="21"/>
              </w:rPr>
              <w:t>符合性</w:t>
            </w:r>
          </w:p>
          <w:p w:rsidR="00E87517" w:rsidRPr="00F924E5" w:rsidRDefault="00E87517" w:rsidP="00B64394">
            <w:pPr>
              <w:widowControl/>
              <w:autoSpaceDE w:val="0"/>
              <w:autoSpaceDN w:val="0"/>
              <w:jc w:val="center"/>
              <w:textAlignment w:val="bottom"/>
            </w:pPr>
            <w:r w:rsidRPr="00F924E5">
              <w:rPr>
                <w:szCs w:val="21"/>
              </w:rPr>
              <w:t>判</w:t>
            </w:r>
            <w:r w:rsidRPr="00F924E5">
              <w:rPr>
                <w:szCs w:val="21"/>
              </w:rPr>
              <w:t xml:space="preserve"> </w:t>
            </w:r>
            <w:r w:rsidRPr="00F924E5">
              <w:rPr>
                <w:szCs w:val="21"/>
              </w:rPr>
              <w:t>定</w:t>
            </w:r>
          </w:p>
        </w:tc>
        <w:tc>
          <w:tcPr>
            <w:tcW w:w="418" w:type="pct"/>
            <w:vAlign w:val="center"/>
          </w:tcPr>
          <w:p w:rsidR="00E87517" w:rsidRPr="00F924E5" w:rsidRDefault="00E87517" w:rsidP="00B64394">
            <w:pPr>
              <w:widowControl/>
              <w:autoSpaceDE w:val="0"/>
              <w:autoSpaceDN w:val="0"/>
              <w:jc w:val="center"/>
              <w:textAlignment w:val="bottom"/>
              <w:rPr>
                <w:szCs w:val="21"/>
              </w:rPr>
            </w:pPr>
            <w:r w:rsidRPr="00F924E5">
              <w:rPr>
                <w:szCs w:val="21"/>
              </w:rPr>
              <w:t>备注</w:t>
            </w:r>
          </w:p>
        </w:tc>
      </w:tr>
      <w:tr w:rsidR="00E87517" w:rsidRPr="00F924E5" w:rsidTr="00BD3413">
        <w:trPr>
          <w:cantSplit/>
          <w:trHeight w:val="2694"/>
        </w:trPr>
        <w:tc>
          <w:tcPr>
            <w:tcW w:w="252" w:type="pct"/>
            <w:vAlign w:val="center"/>
          </w:tcPr>
          <w:p w:rsidR="00E87517" w:rsidRPr="00F924E5" w:rsidRDefault="00E87517" w:rsidP="00B64394">
            <w:pPr>
              <w:widowControl/>
              <w:autoSpaceDE w:val="0"/>
              <w:autoSpaceDN w:val="0"/>
              <w:jc w:val="center"/>
              <w:textAlignment w:val="bottom"/>
              <w:rPr>
                <w:szCs w:val="21"/>
              </w:rPr>
            </w:pPr>
            <w:r w:rsidRPr="00F924E5">
              <w:rPr>
                <w:szCs w:val="21"/>
              </w:rPr>
              <w:t>1</w:t>
            </w:r>
          </w:p>
        </w:tc>
        <w:tc>
          <w:tcPr>
            <w:tcW w:w="1971" w:type="pct"/>
            <w:vAlign w:val="center"/>
          </w:tcPr>
          <w:p w:rsidR="00E87517" w:rsidRPr="00F924E5" w:rsidRDefault="00E87517" w:rsidP="00B64394">
            <w:pPr>
              <w:ind w:right="-48"/>
              <w:rPr>
                <w:szCs w:val="21"/>
              </w:rPr>
            </w:pPr>
            <w:r w:rsidRPr="00F924E5">
              <w:rPr>
                <w:szCs w:val="21"/>
              </w:rPr>
              <w:t>厢式中置轴挂车牵引杆挂环中心在水平面上的投影点距牵引货车最后端在水平面上投影的纵向距离（</w:t>
            </w:r>
            <w:r w:rsidRPr="00F924E5">
              <w:rPr>
                <w:szCs w:val="21"/>
              </w:rPr>
              <w:t>L</w:t>
            </w:r>
            <w:r w:rsidRPr="00F924E5">
              <w:rPr>
                <w:szCs w:val="21"/>
                <w:vertAlign w:val="subscript"/>
              </w:rPr>
              <w:t>A</w:t>
            </w:r>
            <w:r w:rsidRPr="00F924E5">
              <w:rPr>
                <w:szCs w:val="21"/>
              </w:rPr>
              <w:t>）应符合下表的规定。</w:t>
            </w:r>
          </w:p>
          <w:tbl>
            <w:tblPr>
              <w:tblStyle w:val="af3"/>
              <w:tblW w:w="0" w:type="auto"/>
              <w:tblInd w:w="0" w:type="dxa"/>
              <w:tblLook w:val="04A0" w:firstRow="1" w:lastRow="0" w:firstColumn="1" w:lastColumn="0" w:noHBand="0" w:noVBand="1"/>
            </w:tblPr>
            <w:tblGrid>
              <w:gridCol w:w="1554"/>
              <w:gridCol w:w="1555"/>
            </w:tblGrid>
            <w:tr w:rsidR="00E87517" w:rsidRPr="00F924E5" w:rsidTr="00B64394">
              <w:trPr>
                <w:trHeight w:val="284"/>
              </w:trPr>
              <w:tc>
                <w:tcPr>
                  <w:tcW w:w="1554" w:type="dxa"/>
                </w:tcPr>
                <w:p w:rsidR="00E87517" w:rsidRPr="00F924E5" w:rsidRDefault="00E87517" w:rsidP="00B64394">
                  <w:pPr>
                    <w:ind w:right="-48"/>
                    <w:jc w:val="center"/>
                    <w:rPr>
                      <w:szCs w:val="21"/>
                    </w:rPr>
                  </w:pPr>
                  <w:r w:rsidRPr="00F924E5">
                    <w:rPr>
                      <w:szCs w:val="21"/>
                    </w:rPr>
                    <w:t>L</w:t>
                  </w:r>
                  <w:r w:rsidRPr="00F924E5">
                    <w:rPr>
                      <w:szCs w:val="21"/>
                      <w:vertAlign w:val="subscript"/>
                    </w:rPr>
                    <w:t>A</w:t>
                  </w:r>
                  <w:r w:rsidRPr="00F924E5">
                    <w:rPr>
                      <w:szCs w:val="21"/>
                    </w:rPr>
                    <w:t>的系列</w:t>
                  </w:r>
                </w:p>
              </w:tc>
              <w:tc>
                <w:tcPr>
                  <w:tcW w:w="1555" w:type="dxa"/>
                </w:tcPr>
                <w:p w:rsidR="00E87517" w:rsidRPr="00F924E5" w:rsidRDefault="00E87517" w:rsidP="00B64394">
                  <w:pPr>
                    <w:ind w:right="-48"/>
                    <w:jc w:val="center"/>
                    <w:rPr>
                      <w:szCs w:val="21"/>
                    </w:rPr>
                  </w:pPr>
                  <w:r w:rsidRPr="00F924E5">
                    <w:rPr>
                      <w:szCs w:val="21"/>
                    </w:rPr>
                    <w:t>L</w:t>
                  </w:r>
                  <w:r w:rsidRPr="00F924E5">
                    <w:rPr>
                      <w:szCs w:val="21"/>
                      <w:vertAlign w:val="subscript"/>
                    </w:rPr>
                    <w:t>A</w:t>
                  </w:r>
                  <w:r w:rsidRPr="00F924E5">
                    <w:rPr>
                      <w:szCs w:val="21"/>
                    </w:rPr>
                    <w:t>/mm</w:t>
                  </w:r>
                </w:p>
              </w:tc>
            </w:tr>
            <w:tr w:rsidR="00E87517" w:rsidRPr="00F924E5" w:rsidTr="00B64394">
              <w:trPr>
                <w:trHeight w:val="284"/>
              </w:trPr>
              <w:tc>
                <w:tcPr>
                  <w:tcW w:w="1554" w:type="dxa"/>
                </w:tcPr>
                <w:p w:rsidR="00E87517" w:rsidRPr="00F924E5" w:rsidRDefault="00E87517" w:rsidP="00B64394">
                  <w:pPr>
                    <w:ind w:right="-48"/>
                    <w:jc w:val="center"/>
                    <w:rPr>
                      <w:szCs w:val="21"/>
                    </w:rPr>
                  </w:pPr>
                  <w:r w:rsidRPr="00F924E5">
                    <w:rPr>
                      <w:szCs w:val="21"/>
                    </w:rPr>
                    <w:t>1400</w:t>
                  </w:r>
                </w:p>
              </w:tc>
              <w:tc>
                <w:tcPr>
                  <w:tcW w:w="1555" w:type="dxa"/>
                </w:tcPr>
                <w:p w:rsidR="00E87517" w:rsidRPr="00F924E5" w:rsidRDefault="00E87517" w:rsidP="00B64394">
                  <w:pPr>
                    <w:ind w:right="-48"/>
                    <w:jc w:val="center"/>
                    <w:rPr>
                      <w:szCs w:val="21"/>
                    </w:rPr>
                  </w:pPr>
                  <w:r w:rsidRPr="00F924E5">
                    <w:rPr>
                      <w:szCs w:val="21"/>
                    </w:rPr>
                    <w:t>1400</w:t>
                  </w:r>
                  <w:r w:rsidRPr="00F924E5">
                    <w:rPr>
                      <w:szCs w:val="21"/>
                      <w:eastAsianLayout w:id="1967906560" w:combine="1"/>
                    </w:rPr>
                    <w:t xml:space="preserve"> 0 -100</w:t>
                  </w:r>
                </w:p>
              </w:tc>
            </w:tr>
            <w:tr w:rsidR="00E87517" w:rsidRPr="00F924E5" w:rsidTr="00B64394">
              <w:trPr>
                <w:trHeight w:val="284"/>
              </w:trPr>
              <w:tc>
                <w:tcPr>
                  <w:tcW w:w="1554" w:type="dxa"/>
                </w:tcPr>
                <w:p w:rsidR="00E87517" w:rsidRPr="00F924E5" w:rsidRDefault="00E87517" w:rsidP="00B64394">
                  <w:pPr>
                    <w:ind w:right="-48"/>
                    <w:jc w:val="center"/>
                    <w:rPr>
                      <w:szCs w:val="21"/>
                    </w:rPr>
                  </w:pPr>
                  <w:r w:rsidRPr="00F924E5">
                    <w:rPr>
                      <w:szCs w:val="21"/>
                    </w:rPr>
                    <w:t>1600</w:t>
                  </w:r>
                </w:p>
              </w:tc>
              <w:tc>
                <w:tcPr>
                  <w:tcW w:w="1555" w:type="dxa"/>
                </w:tcPr>
                <w:p w:rsidR="00E87517" w:rsidRPr="00F924E5" w:rsidRDefault="00E87517" w:rsidP="00B64394">
                  <w:pPr>
                    <w:ind w:right="-48"/>
                    <w:jc w:val="center"/>
                    <w:rPr>
                      <w:szCs w:val="21"/>
                    </w:rPr>
                  </w:pPr>
                  <w:r w:rsidRPr="00F924E5">
                    <w:rPr>
                      <w:szCs w:val="21"/>
                    </w:rPr>
                    <w:t>1600</w:t>
                  </w:r>
                  <w:r w:rsidRPr="00F924E5">
                    <w:rPr>
                      <w:szCs w:val="21"/>
                      <w:eastAsianLayout w:id="1967906560" w:combine="1"/>
                    </w:rPr>
                    <w:t xml:space="preserve"> 0 -100</w:t>
                  </w:r>
                </w:p>
              </w:tc>
            </w:tr>
            <w:tr w:rsidR="00E87517" w:rsidRPr="00F924E5" w:rsidTr="00B64394">
              <w:trPr>
                <w:trHeight w:val="284"/>
              </w:trPr>
              <w:tc>
                <w:tcPr>
                  <w:tcW w:w="1554" w:type="dxa"/>
                </w:tcPr>
                <w:p w:rsidR="00E87517" w:rsidRPr="00F924E5" w:rsidRDefault="00E87517" w:rsidP="00B64394">
                  <w:pPr>
                    <w:ind w:right="-48"/>
                    <w:jc w:val="center"/>
                    <w:rPr>
                      <w:szCs w:val="21"/>
                    </w:rPr>
                  </w:pPr>
                  <w:r w:rsidRPr="00F924E5">
                    <w:rPr>
                      <w:szCs w:val="21"/>
                    </w:rPr>
                    <w:t>1900</w:t>
                  </w:r>
                </w:p>
              </w:tc>
              <w:tc>
                <w:tcPr>
                  <w:tcW w:w="1555" w:type="dxa"/>
                </w:tcPr>
                <w:p w:rsidR="00E87517" w:rsidRPr="00F924E5" w:rsidRDefault="00E87517" w:rsidP="00B64394">
                  <w:pPr>
                    <w:ind w:right="-48"/>
                    <w:jc w:val="center"/>
                    <w:rPr>
                      <w:szCs w:val="21"/>
                    </w:rPr>
                  </w:pPr>
                  <w:r w:rsidRPr="00F924E5">
                    <w:rPr>
                      <w:szCs w:val="21"/>
                    </w:rPr>
                    <w:t>1900</w:t>
                  </w:r>
                  <w:r w:rsidRPr="00F924E5">
                    <w:rPr>
                      <w:szCs w:val="21"/>
                      <w:eastAsianLayout w:id="1967906560" w:combine="1"/>
                    </w:rPr>
                    <w:t xml:space="preserve"> 0 -100</w:t>
                  </w:r>
                </w:p>
              </w:tc>
            </w:tr>
          </w:tbl>
          <w:p w:rsidR="00E87517" w:rsidRPr="00F924E5" w:rsidRDefault="00E87517" w:rsidP="00B64394">
            <w:pPr>
              <w:ind w:right="-48"/>
              <w:rPr>
                <w:szCs w:val="21"/>
              </w:rPr>
            </w:pPr>
          </w:p>
        </w:tc>
        <w:tc>
          <w:tcPr>
            <w:tcW w:w="1773" w:type="pct"/>
            <w:vAlign w:val="center"/>
          </w:tcPr>
          <w:p w:rsidR="00E87517" w:rsidRPr="00F924E5" w:rsidRDefault="00E87517" w:rsidP="00B64394">
            <w:pPr>
              <w:ind w:right="-48"/>
              <w:rPr>
                <w:szCs w:val="21"/>
                <w:u w:val="single"/>
              </w:rPr>
            </w:pPr>
            <w:r w:rsidRPr="00F924E5">
              <w:rPr>
                <w:szCs w:val="21"/>
              </w:rPr>
              <w:t>L</w:t>
            </w:r>
            <w:r w:rsidRPr="00F924E5">
              <w:rPr>
                <w:szCs w:val="21"/>
                <w:vertAlign w:val="subscript"/>
              </w:rPr>
              <w:t>A</w:t>
            </w:r>
            <w:r w:rsidRPr="00F924E5">
              <w:rPr>
                <w:szCs w:val="21"/>
              </w:rPr>
              <w:t>为</w:t>
            </w:r>
            <w:r w:rsidRPr="00F924E5">
              <w:rPr>
                <w:szCs w:val="21"/>
              </w:rPr>
              <w:t>XXXX</w:t>
            </w:r>
            <w:r w:rsidRPr="00F924E5">
              <w:rPr>
                <w:szCs w:val="21"/>
              </w:rPr>
              <w:t>系列，厢式中置轴挂车牵引杆挂环中心在水平面上的投影点距牵引货车最后端在水平面上投影的纵向距离为</w:t>
            </w:r>
            <w:proofErr w:type="spellStart"/>
            <w:r w:rsidRPr="00F924E5">
              <w:rPr>
                <w:szCs w:val="21"/>
              </w:rPr>
              <w:t>XXXXmm</w:t>
            </w:r>
            <w:proofErr w:type="spellEnd"/>
            <w:r w:rsidRPr="00F924E5">
              <w:rPr>
                <w:szCs w:val="21"/>
              </w:rPr>
              <w:t>。</w:t>
            </w:r>
          </w:p>
        </w:tc>
        <w:tc>
          <w:tcPr>
            <w:tcW w:w="586" w:type="pct"/>
            <w:vAlign w:val="center"/>
          </w:tcPr>
          <w:p w:rsidR="00E87517" w:rsidRPr="00F924E5" w:rsidRDefault="00E87517" w:rsidP="00B64394">
            <w:pPr>
              <w:widowControl/>
              <w:autoSpaceDE w:val="0"/>
              <w:autoSpaceDN w:val="0"/>
              <w:jc w:val="center"/>
              <w:textAlignment w:val="bottom"/>
            </w:pPr>
            <w:r w:rsidRPr="00F924E5">
              <w:t>符合</w:t>
            </w:r>
          </w:p>
        </w:tc>
        <w:tc>
          <w:tcPr>
            <w:tcW w:w="418" w:type="pct"/>
            <w:vAlign w:val="center"/>
          </w:tcPr>
          <w:p w:rsidR="00E87517" w:rsidRPr="00F924E5" w:rsidRDefault="00E87517" w:rsidP="00B64394">
            <w:pPr>
              <w:widowControl/>
              <w:autoSpaceDE w:val="0"/>
              <w:autoSpaceDN w:val="0"/>
              <w:jc w:val="center"/>
              <w:textAlignment w:val="bottom"/>
            </w:pPr>
            <w:r w:rsidRPr="00F924E5">
              <w:t>——</w:t>
            </w:r>
          </w:p>
        </w:tc>
      </w:tr>
      <w:tr w:rsidR="00E87517" w:rsidRPr="00F924E5" w:rsidTr="00B64394">
        <w:trPr>
          <w:cantSplit/>
          <w:trHeight w:val="1516"/>
        </w:trPr>
        <w:tc>
          <w:tcPr>
            <w:tcW w:w="252" w:type="pct"/>
            <w:vAlign w:val="center"/>
          </w:tcPr>
          <w:p w:rsidR="00E87517" w:rsidRPr="00F924E5" w:rsidRDefault="00E87517" w:rsidP="00B64394">
            <w:pPr>
              <w:autoSpaceDE w:val="0"/>
              <w:autoSpaceDN w:val="0"/>
              <w:jc w:val="center"/>
              <w:textAlignment w:val="bottom"/>
              <w:rPr>
                <w:szCs w:val="21"/>
              </w:rPr>
            </w:pPr>
            <w:r w:rsidRPr="00F924E5">
              <w:rPr>
                <w:szCs w:val="21"/>
              </w:rPr>
              <w:t>2</w:t>
            </w:r>
          </w:p>
        </w:tc>
        <w:tc>
          <w:tcPr>
            <w:tcW w:w="1971" w:type="pct"/>
            <w:vAlign w:val="center"/>
          </w:tcPr>
          <w:p w:rsidR="00E87517" w:rsidRPr="00F924E5" w:rsidRDefault="00E87517" w:rsidP="00B64394">
            <w:pPr>
              <w:ind w:right="-48"/>
              <w:rPr>
                <w:szCs w:val="21"/>
              </w:rPr>
            </w:pPr>
            <w:r w:rsidRPr="00F924E5">
              <w:rPr>
                <w:szCs w:val="21"/>
              </w:rPr>
              <w:t>空载状态下，厢式中置轴挂车牵引杆绕牵引杆连接器上下摆动角度的（</w:t>
            </w:r>
            <w:r w:rsidRPr="00F924E5">
              <w:rPr>
                <w:szCs w:val="21"/>
              </w:rPr>
              <w:t>α</w:t>
            </w:r>
            <w:r w:rsidRPr="00F924E5">
              <w:rPr>
                <w:szCs w:val="21"/>
              </w:rPr>
              <w:t>）均应大于或等于</w:t>
            </w:r>
            <w:r w:rsidRPr="00F924E5">
              <w:rPr>
                <w:szCs w:val="21"/>
              </w:rPr>
              <w:t>6°</w:t>
            </w:r>
            <w:r w:rsidRPr="00F924E5">
              <w:rPr>
                <w:szCs w:val="21"/>
              </w:rPr>
              <w:t>，且当上摆动角度最大时，牵引杆上平面与牵引货车下端的最小间隙应大于或等于</w:t>
            </w:r>
            <w:r w:rsidRPr="00F924E5">
              <w:rPr>
                <w:szCs w:val="21"/>
              </w:rPr>
              <w:t>125mm</w:t>
            </w:r>
            <w:r w:rsidRPr="00F924E5">
              <w:rPr>
                <w:szCs w:val="21"/>
              </w:rPr>
              <w:t>。满载状态下，厢式中置轴挂车牵引挂环中心距地面垂直距离为（</w:t>
            </w:r>
            <w:r w:rsidRPr="00F924E5">
              <w:rPr>
                <w:szCs w:val="21"/>
              </w:rPr>
              <w:t>380±25</w:t>
            </w:r>
            <w:r w:rsidRPr="00F924E5">
              <w:rPr>
                <w:szCs w:val="21"/>
              </w:rPr>
              <w:t>）</w:t>
            </w:r>
            <w:r w:rsidRPr="00F924E5">
              <w:rPr>
                <w:szCs w:val="21"/>
              </w:rPr>
              <w:t>mm</w:t>
            </w:r>
            <w:r w:rsidRPr="00F924E5">
              <w:rPr>
                <w:szCs w:val="21"/>
              </w:rPr>
              <w:t>。</w:t>
            </w:r>
          </w:p>
        </w:tc>
        <w:tc>
          <w:tcPr>
            <w:tcW w:w="1773" w:type="pct"/>
            <w:vAlign w:val="center"/>
          </w:tcPr>
          <w:p w:rsidR="00E87517" w:rsidRPr="00F924E5" w:rsidRDefault="00E87517" w:rsidP="00B64394">
            <w:pPr>
              <w:autoSpaceDE w:val="0"/>
              <w:autoSpaceDN w:val="0"/>
              <w:ind w:right="-48"/>
              <w:textAlignment w:val="bottom"/>
              <w:rPr>
                <w:szCs w:val="21"/>
              </w:rPr>
            </w:pPr>
            <w:r w:rsidRPr="00F924E5">
              <w:rPr>
                <w:szCs w:val="21"/>
              </w:rPr>
              <w:t>空载状态下，厢式中置轴挂车牵引杆绕牵引杆连接器上下摆动角度的（</w:t>
            </w:r>
            <w:r w:rsidRPr="00F924E5">
              <w:rPr>
                <w:szCs w:val="21"/>
              </w:rPr>
              <w:t>α</w:t>
            </w:r>
            <w:r w:rsidRPr="00F924E5">
              <w:rPr>
                <w:szCs w:val="21"/>
              </w:rPr>
              <w:t>）为</w:t>
            </w:r>
            <w:r w:rsidRPr="00F924E5">
              <w:rPr>
                <w:szCs w:val="21"/>
              </w:rPr>
              <w:t>XX°</w:t>
            </w:r>
            <w:r w:rsidRPr="00F924E5">
              <w:rPr>
                <w:szCs w:val="21"/>
              </w:rPr>
              <w:t>，且当上摆动角度最大时，牵引杆上平面与牵引货车下端的最小间隙为</w:t>
            </w:r>
            <w:proofErr w:type="spellStart"/>
            <w:r w:rsidRPr="00F924E5">
              <w:rPr>
                <w:szCs w:val="21"/>
              </w:rPr>
              <w:t>XXmm</w:t>
            </w:r>
            <w:proofErr w:type="spellEnd"/>
            <w:r w:rsidRPr="00F924E5">
              <w:rPr>
                <w:szCs w:val="21"/>
              </w:rPr>
              <w:t>。满载状态下，厢式中置轴挂车牵引挂环中心距地面垂直距离为</w:t>
            </w:r>
            <w:proofErr w:type="spellStart"/>
            <w:r w:rsidRPr="00F924E5">
              <w:rPr>
                <w:szCs w:val="21"/>
              </w:rPr>
              <w:t>XXmm</w:t>
            </w:r>
            <w:proofErr w:type="spellEnd"/>
            <w:r w:rsidRPr="00F924E5">
              <w:rPr>
                <w:szCs w:val="21"/>
              </w:rPr>
              <w:t>。</w:t>
            </w:r>
          </w:p>
        </w:tc>
        <w:tc>
          <w:tcPr>
            <w:tcW w:w="586" w:type="pct"/>
            <w:vAlign w:val="center"/>
          </w:tcPr>
          <w:p w:rsidR="00E87517" w:rsidRPr="00F924E5" w:rsidRDefault="00E87517" w:rsidP="00B64394">
            <w:pPr>
              <w:widowControl/>
              <w:autoSpaceDE w:val="0"/>
              <w:autoSpaceDN w:val="0"/>
              <w:jc w:val="center"/>
              <w:textAlignment w:val="bottom"/>
            </w:pPr>
            <w:r w:rsidRPr="00F924E5">
              <w:t>符合</w:t>
            </w:r>
          </w:p>
        </w:tc>
        <w:tc>
          <w:tcPr>
            <w:tcW w:w="418" w:type="pct"/>
            <w:vAlign w:val="center"/>
          </w:tcPr>
          <w:p w:rsidR="00E87517" w:rsidRPr="00F924E5" w:rsidRDefault="00E87517" w:rsidP="00B64394">
            <w:pPr>
              <w:widowControl/>
              <w:autoSpaceDE w:val="0"/>
              <w:autoSpaceDN w:val="0"/>
              <w:jc w:val="center"/>
              <w:textAlignment w:val="bottom"/>
            </w:pPr>
            <w:r w:rsidRPr="00F924E5">
              <w:t>——</w:t>
            </w:r>
          </w:p>
        </w:tc>
      </w:tr>
      <w:tr w:rsidR="00E87517" w:rsidRPr="00F924E5" w:rsidTr="00B64394">
        <w:trPr>
          <w:cantSplit/>
          <w:trHeight w:val="1452"/>
        </w:trPr>
        <w:tc>
          <w:tcPr>
            <w:tcW w:w="252" w:type="pct"/>
            <w:vAlign w:val="center"/>
          </w:tcPr>
          <w:p w:rsidR="00E87517" w:rsidRPr="00F924E5" w:rsidRDefault="00E87517" w:rsidP="00B64394">
            <w:pPr>
              <w:widowControl/>
              <w:autoSpaceDE w:val="0"/>
              <w:autoSpaceDN w:val="0"/>
              <w:jc w:val="center"/>
              <w:textAlignment w:val="bottom"/>
              <w:rPr>
                <w:szCs w:val="21"/>
              </w:rPr>
            </w:pPr>
            <w:r w:rsidRPr="00F924E5">
              <w:rPr>
                <w:szCs w:val="21"/>
              </w:rPr>
              <w:t>3</w:t>
            </w:r>
          </w:p>
        </w:tc>
        <w:tc>
          <w:tcPr>
            <w:tcW w:w="1971" w:type="pct"/>
            <w:vAlign w:val="center"/>
          </w:tcPr>
          <w:p w:rsidR="00E87517" w:rsidRPr="00F924E5" w:rsidRDefault="00E87517" w:rsidP="00B64394">
            <w:pPr>
              <w:ind w:right="-48"/>
              <w:rPr>
                <w:szCs w:val="21"/>
              </w:rPr>
            </w:pPr>
            <w:r w:rsidRPr="00F924E5">
              <w:rPr>
                <w:szCs w:val="21"/>
              </w:rPr>
              <w:t>厢式中置轴挂车前回转半径（</w:t>
            </w:r>
            <w:r w:rsidRPr="00F924E5">
              <w:rPr>
                <w:szCs w:val="21"/>
              </w:rPr>
              <w:t>L</w:t>
            </w:r>
            <w:r w:rsidRPr="00F924E5">
              <w:rPr>
                <w:szCs w:val="21"/>
              </w:rPr>
              <w:t>）应大于或等于回转半径最小值（</w:t>
            </w:r>
            <w:proofErr w:type="spellStart"/>
            <w:r w:rsidRPr="00F924E5">
              <w:rPr>
                <w:szCs w:val="21"/>
              </w:rPr>
              <w:t>L</w:t>
            </w:r>
            <w:r w:rsidRPr="00F924E5">
              <w:rPr>
                <w:szCs w:val="21"/>
                <w:vertAlign w:val="subscript"/>
              </w:rPr>
              <w:t>cmin</w:t>
            </w:r>
            <w:proofErr w:type="spellEnd"/>
            <w:r w:rsidRPr="00F924E5">
              <w:rPr>
                <w:szCs w:val="21"/>
              </w:rPr>
              <w:t>）</w:t>
            </w:r>
            <w:r w:rsidRPr="00F924E5">
              <w:rPr>
                <w:szCs w:val="21"/>
              </w:rPr>
              <w:t xml:space="preserve">, </w:t>
            </w:r>
            <w:proofErr w:type="spellStart"/>
            <w:r w:rsidRPr="00F924E5">
              <w:rPr>
                <w:szCs w:val="21"/>
              </w:rPr>
              <w:t>L</w:t>
            </w:r>
            <w:r w:rsidRPr="00F924E5">
              <w:rPr>
                <w:szCs w:val="21"/>
                <w:vertAlign w:val="subscript"/>
              </w:rPr>
              <w:t>cmin</w:t>
            </w:r>
            <w:proofErr w:type="spellEnd"/>
            <w:r w:rsidRPr="00F924E5">
              <w:rPr>
                <w:szCs w:val="21"/>
              </w:rPr>
              <w:t>的计算方法见式：</w:t>
            </w:r>
          </w:p>
          <w:p w:rsidR="00E87517" w:rsidRPr="00F924E5" w:rsidRDefault="00E87517" w:rsidP="00B64394">
            <w:pPr>
              <w:ind w:right="-45"/>
              <w:rPr>
                <w:noProof/>
              </w:rPr>
            </w:pPr>
            <w:r w:rsidRPr="00F924E5">
              <w:rPr>
                <w:noProof/>
              </w:rPr>
              <w:drawing>
                <wp:inline distT="0" distB="0" distL="0" distR="0" wp14:anchorId="6162767D" wp14:editId="19687354">
                  <wp:extent cx="1751330" cy="655320"/>
                  <wp:effectExtent l="0" t="0" r="127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51330" cy="655320"/>
                          </a:xfrm>
                          <a:prstGeom prst="rect">
                            <a:avLst/>
                          </a:prstGeom>
                          <a:noFill/>
                          <a:ln>
                            <a:noFill/>
                          </a:ln>
                        </pic:spPr>
                      </pic:pic>
                    </a:graphicData>
                  </a:graphic>
                </wp:inline>
              </w:drawing>
            </w:r>
          </w:p>
          <w:p w:rsidR="00E87517" w:rsidRPr="00F924E5" w:rsidRDefault="00E87517" w:rsidP="00B64394">
            <w:pPr>
              <w:ind w:right="-45"/>
              <w:rPr>
                <w:noProof/>
              </w:rPr>
            </w:pPr>
            <w:r w:rsidRPr="00F924E5">
              <w:rPr>
                <w:noProof/>
              </w:rPr>
              <w:t>式中：</w:t>
            </w:r>
          </w:p>
          <w:p w:rsidR="00E87517" w:rsidRPr="00F924E5" w:rsidRDefault="00E87517" w:rsidP="00B64394">
            <w:pPr>
              <w:ind w:right="-45"/>
            </w:pPr>
            <w:r w:rsidRPr="00F924E5">
              <w:t>L</w:t>
            </w:r>
            <w:r w:rsidRPr="00F924E5">
              <w:rPr>
                <w:vertAlign w:val="subscript"/>
              </w:rPr>
              <w:t>A</w:t>
            </w:r>
            <w:r w:rsidRPr="00F924E5">
              <w:t>—</w:t>
            </w:r>
            <w:r w:rsidRPr="00F924E5">
              <w:t>牵引杆挂环中心距牵引货</w:t>
            </w:r>
            <w:proofErr w:type="gramStart"/>
            <w:r w:rsidRPr="00F924E5">
              <w:t>车厢体最后端</w:t>
            </w:r>
            <w:proofErr w:type="gramEnd"/>
            <w:r w:rsidRPr="00F924E5">
              <w:t>纵向距离，单位为毫米；</w:t>
            </w:r>
          </w:p>
          <w:p w:rsidR="00E87517" w:rsidRPr="00F924E5" w:rsidRDefault="00E87517" w:rsidP="00B64394">
            <w:pPr>
              <w:ind w:right="-45"/>
            </w:pPr>
            <w:r w:rsidRPr="00F924E5">
              <w:t>W—</w:t>
            </w:r>
            <w:r w:rsidRPr="00F924E5">
              <w:t>牵引货车宽度，单位为毫米；</w:t>
            </w:r>
          </w:p>
          <w:p w:rsidR="00E87517" w:rsidRPr="00F924E5" w:rsidRDefault="00E87517" w:rsidP="00B64394">
            <w:pPr>
              <w:ind w:right="-45"/>
              <w:rPr>
                <w:szCs w:val="21"/>
              </w:rPr>
            </w:pPr>
            <w:r w:rsidRPr="00F924E5">
              <w:t>Ls—</w:t>
            </w:r>
            <w:r w:rsidRPr="00F924E5">
              <w:t>牵引货车回转安全距离，最小为</w:t>
            </w:r>
            <w:r w:rsidRPr="00F924E5">
              <w:t>250mm</w:t>
            </w:r>
            <w:r w:rsidRPr="00F924E5">
              <w:t>。</w:t>
            </w:r>
          </w:p>
        </w:tc>
        <w:tc>
          <w:tcPr>
            <w:tcW w:w="1773" w:type="pct"/>
            <w:vAlign w:val="center"/>
          </w:tcPr>
          <w:p w:rsidR="00E87517" w:rsidRPr="00F924E5" w:rsidRDefault="00E87517" w:rsidP="00B64394">
            <w:pPr>
              <w:ind w:right="-48" w:hanging="2"/>
              <w:rPr>
                <w:szCs w:val="21"/>
              </w:rPr>
            </w:pPr>
            <w:r w:rsidRPr="00F924E5">
              <w:rPr>
                <w:szCs w:val="21"/>
              </w:rPr>
              <w:t>厢式中置轴挂车前回转半径（</w:t>
            </w:r>
            <w:r w:rsidRPr="00F924E5">
              <w:rPr>
                <w:szCs w:val="21"/>
              </w:rPr>
              <w:t>L</w:t>
            </w:r>
            <w:r w:rsidRPr="00F924E5">
              <w:rPr>
                <w:szCs w:val="21"/>
              </w:rPr>
              <w:t>）为</w:t>
            </w:r>
            <w:proofErr w:type="spellStart"/>
            <w:r w:rsidRPr="00F924E5">
              <w:rPr>
                <w:szCs w:val="21"/>
              </w:rPr>
              <w:t>XXmm</w:t>
            </w:r>
            <w:proofErr w:type="spellEnd"/>
            <w:r w:rsidRPr="00F924E5">
              <w:rPr>
                <w:szCs w:val="21"/>
              </w:rPr>
              <w:t>，大于或等于回转半径最小值（</w:t>
            </w:r>
            <w:proofErr w:type="spellStart"/>
            <w:r w:rsidRPr="00F924E5">
              <w:rPr>
                <w:szCs w:val="21"/>
              </w:rPr>
              <w:t>L</w:t>
            </w:r>
            <w:r w:rsidRPr="00F924E5">
              <w:rPr>
                <w:szCs w:val="21"/>
                <w:vertAlign w:val="subscript"/>
              </w:rPr>
              <w:t>cmin</w:t>
            </w:r>
            <w:proofErr w:type="spellEnd"/>
            <w:r w:rsidRPr="00F924E5">
              <w:rPr>
                <w:szCs w:val="21"/>
              </w:rPr>
              <w:t>）</w:t>
            </w:r>
            <w:proofErr w:type="spellStart"/>
            <w:r w:rsidRPr="00F924E5">
              <w:rPr>
                <w:szCs w:val="21"/>
              </w:rPr>
              <w:t>XXmm</w:t>
            </w:r>
            <w:proofErr w:type="spellEnd"/>
            <w:r w:rsidRPr="00F924E5">
              <w:rPr>
                <w:szCs w:val="21"/>
              </w:rPr>
              <w:t>。</w:t>
            </w:r>
          </w:p>
        </w:tc>
        <w:tc>
          <w:tcPr>
            <w:tcW w:w="586" w:type="pct"/>
            <w:vAlign w:val="center"/>
          </w:tcPr>
          <w:p w:rsidR="00E87517" w:rsidRPr="00F924E5" w:rsidRDefault="00E87517" w:rsidP="00B64394">
            <w:pPr>
              <w:widowControl/>
              <w:autoSpaceDE w:val="0"/>
              <w:autoSpaceDN w:val="0"/>
              <w:jc w:val="center"/>
              <w:textAlignment w:val="bottom"/>
            </w:pPr>
            <w:r w:rsidRPr="00F924E5">
              <w:t>符合</w:t>
            </w:r>
          </w:p>
        </w:tc>
        <w:tc>
          <w:tcPr>
            <w:tcW w:w="418" w:type="pct"/>
            <w:vAlign w:val="center"/>
          </w:tcPr>
          <w:p w:rsidR="00E87517" w:rsidRPr="00F924E5" w:rsidRDefault="00E87517" w:rsidP="00B64394">
            <w:pPr>
              <w:widowControl/>
              <w:autoSpaceDE w:val="0"/>
              <w:autoSpaceDN w:val="0"/>
              <w:jc w:val="center"/>
              <w:textAlignment w:val="bottom"/>
            </w:pPr>
            <w:r w:rsidRPr="00F924E5">
              <w:t>——</w:t>
            </w:r>
          </w:p>
        </w:tc>
      </w:tr>
    </w:tbl>
    <w:p w:rsidR="00E87517" w:rsidRPr="00F924E5" w:rsidRDefault="00E87517" w:rsidP="00E87517">
      <w:pPr>
        <w:spacing w:beforeLines="100" w:before="312"/>
        <w:rPr>
          <w:b/>
          <w:bCs/>
        </w:rPr>
      </w:pPr>
    </w:p>
    <w:p w:rsidR="003A4623" w:rsidRPr="00F924E5" w:rsidRDefault="00753839">
      <w:pPr>
        <w:spacing w:beforeLines="100" w:before="312"/>
        <w:rPr>
          <w:b/>
          <w:bCs/>
          <w:color w:val="FF0000"/>
        </w:rPr>
      </w:pPr>
      <w:r w:rsidRPr="00F924E5">
        <w:rPr>
          <w:b/>
          <w:bCs/>
        </w:rPr>
        <w:t>二、检验时间、地点</w:t>
      </w:r>
      <w:r w:rsidRPr="00F924E5">
        <w:rPr>
          <w:b/>
          <w:bCs/>
          <w:color w:val="FF0000"/>
        </w:rPr>
        <w:t xml:space="preserve"> </w:t>
      </w:r>
    </w:p>
    <w:p w:rsidR="003A4623" w:rsidRPr="00F924E5" w:rsidRDefault="00753839">
      <w:pPr>
        <w:spacing w:beforeLines="50" w:before="156" w:line="360" w:lineRule="auto"/>
        <w:rPr>
          <w:b/>
          <w:bCs/>
        </w:rPr>
      </w:pPr>
      <w:r w:rsidRPr="00F924E5">
        <w:rPr>
          <w:color w:val="FF0000"/>
          <w:szCs w:val="21"/>
        </w:rPr>
        <w:t xml:space="preserve">   </w:t>
      </w:r>
      <w:r w:rsidRPr="00F924E5">
        <w:rPr>
          <w:szCs w:val="21"/>
        </w:rPr>
        <w:t>检验于</w:t>
      </w:r>
      <w:r w:rsidRPr="00F924E5">
        <w:rPr>
          <w:szCs w:val="21"/>
        </w:rPr>
        <w:t xml:space="preserve">    </w:t>
      </w:r>
      <w:r w:rsidRPr="00F924E5">
        <w:rPr>
          <w:szCs w:val="21"/>
        </w:rPr>
        <w:t>年</w:t>
      </w:r>
      <w:r w:rsidRPr="00F924E5">
        <w:rPr>
          <w:szCs w:val="21"/>
        </w:rPr>
        <w:t xml:space="preserve">   </w:t>
      </w:r>
      <w:r w:rsidRPr="00F924E5">
        <w:rPr>
          <w:szCs w:val="21"/>
        </w:rPr>
        <w:t>月</w:t>
      </w:r>
      <w:r w:rsidRPr="00F924E5">
        <w:rPr>
          <w:szCs w:val="21"/>
        </w:rPr>
        <w:t xml:space="preserve">   </w:t>
      </w:r>
      <w:r w:rsidRPr="00F924E5">
        <w:rPr>
          <w:szCs w:val="21"/>
        </w:rPr>
        <w:t>日在</w:t>
      </w:r>
      <w:r w:rsidRPr="00F924E5">
        <w:rPr>
          <w:szCs w:val="21"/>
        </w:rPr>
        <w:t xml:space="preserve">               </w:t>
      </w:r>
      <w:r w:rsidRPr="00F924E5">
        <w:rPr>
          <w:szCs w:val="21"/>
        </w:rPr>
        <w:t>进行。</w:t>
      </w:r>
    </w:p>
    <w:p w:rsidR="003A4623" w:rsidRPr="00F924E5" w:rsidRDefault="00753839">
      <w:pPr>
        <w:spacing w:beforeLines="50" w:before="156" w:line="360" w:lineRule="auto"/>
        <w:rPr>
          <w:b/>
          <w:bCs/>
        </w:rPr>
      </w:pPr>
      <w:r w:rsidRPr="00F924E5">
        <w:rPr>
          <w:b/>
          <w:bCs/>
        </w:rPr>
        <w:br w:type="page"/>
      </w:r>
    </w:p>
    <w:p w:rsidR="003A4623" w:rsidRPr="00F924E5" w:rsidRDefault="00753839">
      <w:pPr>
        <w:spacing w:beforeLines="50" w:before="156" w:line="360" w:lineRule="auto"/>
        <w:rPr>
          <w:b/>
          <w:bCs/>
        </w:rPr>
      </w:pPr>
      <w:r w:rsidRPr="00F924E5">
        <w:rPr>
          <w:b/>
          <w:bCs/>
        </w:rPr>
        <w:lastRenderedPageBreak/>
        <w:t>附录</w:t>
      </w:r>
      <w:r w:rsidRPr="00F924E5">
        <w:rPr>
          <w:b/>
          <w:bCs/>
        </w:rPr>
        <w:t>1</w:t>
      </w:r>
      <w:r w:rsidRPr="00F924E5">
        <w:rPr>
          <w:b/>
          <w:bCs/>
        </w:rPr>
        <w:t>：样品情况表</w:t>
      </w:r>
    </w:p>
    <w:p w:rsidR="00E87517" w:rsidRPr="00F924E5" w:rsidRDefault="00753839">
      <w:pPr>
        <w:widowControl/>
        <w:rPr>
          <w:b/>
          <w:bCs/>
        </w:rPr>
      </w:pPr>
      <w:r w:rsidRPr="00F924E5">
        <w:rPr>
          <w:b/>
          <w:bCs/>
        </w:rPr>
        <w:t xml:space="preserve"> </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3590"/>
        <w:gridCol w:w="4938"/>
      </w:tblGrid>
      <w:tr w:rsidR="00E87517" w:rsidRPr="00F924E5" w:rsidTr="00B64394">
        <w:trPr>
          <w:trHeight w:val="480"/>
        </w:trPr>
        <w:tc>
          <w:tcPr>
            <w:tcW w:w="2105" w:type="pct"/>
            <w:tcBorders>
              <w:top w:val="single" w:sz="6" w:space="0" w:color="auto"/>
              <w:left w:val="single" w:sz="6" w:space="0" w:color="auto"/>
              <w:bottom w:val="single" w:sz="6" w:space="0" w:color="auto"/>
              <w:right w:val="single" w:sz="6" w:space="0" w:color="auto"/>
            </w:tcBorders>
            <w:vAlign w:val="center"/>
          </w:tcPr>
          <w:p w:rsidR="00E87517" w:rsidRPr="00F924E5" w:rsidRDefault="00BD3413" w:rsidP="00B64394">
            <w:pPr>
              <w:widowControl/>
              <w:spacing w:before="120" w:line="300" w:lineRule="auto"/>
            </w:pPr>
            <w:r w:rsidRPr="00F924E5">
              <w:rPr>
                <w:szCs w:val="21"/>
              </w:rPr>
              <w:t>车辆识别代码（</w:t>
            </w:r>
            <w:r w:rsidRPr="00F924E5">
              <w:rPr>
                <w:szCs w:val="21"/>
              </w:rPr>
              <w:t>VIN</w:t>
            </w:r>
            <w:r w:rsidRPr="00F924E5">
              <w:rPr>
                <w:szCs w:val="21"/>
              </w:rPr>
              <w:t>）</w:t>
            </w:r>
          </w:p>
        </w:tc>
        <w:tc>
          <w:tcPr>
            <w:tcW w:w="2895" w:type="pct"/>
            <w:tcBorders>
              <w:top w:val="single" w:sz="6" w:space="0" w:color="auto"/>
              <w:left w:val="single" w:sz="6" w:space="0" w:color="auto"/>
              <w:bottom w:val="single" w:sz="6" w:space="0" w:color="auto"/>
              <w:right w:val="single" w:sz="6" w:space="0" w:color="auto"/>
            </w:tcBorders>
            <w:vAlign w:val="center"/>
          </w:tcPr>
          <w:p w:rsidR="00E87517" w:rsidRPr="00F924E5" w:rsidRDefault="00E87517" w:rsidP="00B64394">
            <w:pPr>
              <w:widowControl/>
              <w:spacing w:line="240" w:lineRule="exact"/>
              <w:jc w:val="center"/>
              <w:rPr>
                <w:szCs w:val="21"/>
              </w:rPr>
            </w:pPr>
          </w:p>
        </w:tc>
      </w:tr>
      <w:tr w:rsidR="00E87517" w:rsidRPr="00F924E5" w:rsidTr="00B64394">
        <w:trPr>
          <w:trHeight w:val="480"/>
        </w:trPr>
        <w:tc>
          <w:tcPr>
            <w:tcW w:w="2105" w:type="pct"/>
            <w:tcBorders>
              <w:top w:val="single" w:sz="6" w:space="0" w:color="auto"/>
              <w:left w:val="single" w:sz="6" w:space="0" w:color="auto"/>
              <w:bottom w:val="single" w:sz="6" w:space="0" w:color="auto"/>
              <w:right w:val="single" w:sz="6" w:space="0" w:color="auto"/>
            </w:tcBorders>
            <w:vAlign w:val="center"/>
          </w:tcPr>
          <w:p w:rsidR="00E87517" w:rsidRPr="00F924E5" w:rsidRDefault="00E87517" w:rsidP="00B64394">
            <w:pPr>
              <w:widowControl/>
              <w:spacing w:before="120" w:line="300" w:lineRule="auto"/>
            </w:pPr>
            <w:r w:rsidRPr="00F924E5">
              <w:t>车辆类型</w:t>
            </w:r>
          </w:p>
        </w:tc>
        <w:tc>
          <w:tcPr>
            <w:tcW w:w="2895" w:type="pct"/>
            <w:tcBorders>
              <w:top w:val="single" w:sz="6" w:space="0" w:color="auto"/>
              <w:left w:val="single" w:sz="6" w:space="0" w:color="auto"/>
              <w:bottom w:val="single" w:sz="6" w:space="0" w:color="auto"/>
              <w:right w:val="single" w:sz="6" w:space="0" w:color="auto"/>
            </w:tcBorders>
            <w:vAlign w:val="center"/>
          </w:tcPr>
          <w:p w:rsidR="00E87517" w:rsidRPr="00F924E5" w:rsidRDefault="00E87517" w:rsidP="00B64394">
            <w:pPr>
              <w:snapToGrid w:val="0"/>
              <w:spacing w:line="240" w:lineRule="exact"/>
              <w:jc w:val="center"/>
              <w:rPr>
                <w:color w:val="000000"/>
                <w:szCs w:val="21"/>
              </w:rPr>
            </w:pPr>
          </w:p>
        </w:tc>
      </w:tr>
      <w:tr w:rsidR="00F924E5" w:rsidRPr="00F924E5" w:rsidTr="00B64394">
        <w:trPr>
          <w:trHeight w:val="480"/>
        </w:trPr>
        <w:tc>
          <w:tcPr>
            <w:tcW w:w="2105" w:type="pct"/>
            <w:tcBorders>
              <w:top w:val="single" w:sz="6" w:space="0" w:color="auto"/>
              <w:left w:val="single" w:sz="6" w:space="0" w:color="auto"/>
              <w:bottom w:val="single" w:sz="6" w:space="0" w:color="auto"/>
              <w:right w:val="single" w:sz="6" w:space="0" w:color="auto"/>
            </w:tcBorders>
            <w:vAlign w:val="center"/>
          </w:tcPr>
          <w:p w:rsidR="00F924E5" w:rsidRPr="00F924E5" w:rsidRDefault="00F924E5" w:rsidP="00B64394">
            <w:pPr>
              <w:widowControl/>
              <w:spacing w:before="120" w:line="300" w:lineRule="auto"/>
            </w:pPr>
            <w:r w:rsidRPr="00F924E5">
              <w:rPr>
                <w:color w:val="000000"/>
                <w:szCs w:val="21"/>
              </w:rPr>
              <w:t>外廓尺寸</w:t>
            </w:r>
            <w:r w:rsidRPr="00F924E5">
              <w:rPr>
                <w:color w:val="000000"/>
                <w:szCs w:val="21"/>
              </w:rPr>
              <w:t xml:space="preserve">   </w:t>
            </w:r>
            <w:r w:rsidRPr="00F924E5">
              <w:rPr>
                <w:color w:val="000000"/>
                <w:szCs w:val="21"/>
              </w:rPr>
              <w:t>长</w:t>
            </w:r>
            <w:r w:rsidRPr="00F924E5">
              <w:rPr>
                <w:color w:val="000000"/>
                <w:szCs w:val="21"/>
              </w:rPr>
              <w:t>×</w:t>
            </w:r>
            <w:r w:rsidRPr="00F924E5">
              <w:rPr>
                <w:color w:val="000000"/>
                <w:szCs w:val="21"/>
              </w:rPr>
              <w:t>宽</w:t>
            </w:r>
            <w:r w:rsidRPr="00F924E5">
              <w:rPr>
                <w:color w:val="000000"/>
                <w:szCs w:val="21"/>
              </w:rPr>
              <w:t>×</w:t>
            </w:r>
            <w:r w:rsidRPr="00F924E5">
              <w:rPr>
                <w:color w:val="000000"/>
                <w:szCs w:val="21"/>
              </w:rPr>
              <w:t>高（</w:t>
            </w:r>
            <w:r w:rsidRPr="00F924E5">
              <w:rPr>
                <w:color w:val="000000"/>
                <w:szCs w:val="21"/>
              </w:rPr>
              <w:t>mm</w:t>
            </w:r>
            <w:r w:rsidRPr="00F924E5">
              <w:rPr>
                <w:color w:val="000000"/>
                <w:szCs w:val="21"/>
              </w:rPr>
              <w:t>）</w:t>
            </w:r>
          </w:p>
        </w:tc>
        <w:tc>
          <w:tcPr>
            <w:tcW w:w="2895" w:type="pct"/>
            <w:tcBorders>
              <w:top w:val="single" w:sz="6" w:space="0" w:color="auto"/>
              <w:left w:val="single" w:sz="6" w:space="0" w:color="auto"/>
              <w:bottom w:val="single" w:sz="6" w:space="0" w:color="auto"/>
              <w:right w:val="single" w:sz="6" w:space="0" w:color="auto"/>
            </w:tcBorders>
            <w:vAlign w:val="center"/>
          </w:tcPr>
          <w:p w:rsidR="00F924E5" w:rsidRPr="00F924E5" w:rsidRDefault="00F924E5" w:rsidP="00B64394">
            <w:pPr>
              <w:snapToGrid w:val="0"/>
              <w:spacing w:line="240" w:lineRule="exact"/>
              <w:jc w:val="center"/>
              <w:rPr>
                <w:color w:val="000000"/>
                <w:szCs w:val="21"/>
              </w:rPr>
            </w:pPr>
          </w:p>
        </w:tc>
      </w:tr>
      <w:tr w:rsidR="00E87517" w:rsidRPr="00F924E5" w:rsidTr="00B64394">
        <w:trPr>
          <w:trHeight w:val="480"/>
        </w:trPr>
        <w:tc>
          <w:tcPr>
            <w:tcW w:w="2105" w:type="pct"/>
            <w:tcBorders>
              <w:top w:val="single" w:sz="6" w:space="0" w:color="auto"/>
              <w:left w:val="single" w:sz="6" w:space="0" w:color="auto"/>
              <w:bottom w:val="single" w:sz="6" w:space="0" w:color="auto"/>
              <w:right w:val="single" w:sz="6" w:space="0" w:color="auto"/>
            </w:tcBorders>
            <w:vAlign w:val="center"/>
          </w:tcPr>
          <w:p w:rsidR="00E87517" w:rsidRPr="00F924E5" w:rsidRDefault="00E87517" w:rsidP="00B64394">
            <w:pPr>
              <w:widowControl/>
              <w:spacing w:before="120"/>
            </w:pPr>
            <w:r w:rsidRPr="00F924E5">
              <w:t>厢式中置轴挂车前回转半径</w:t>
            </w:r>
            <w:r w:rsidRPr="00F924E5">
              <w:t>(mm)</w:t>
            </w:r>
          </w:p>
        </w:tc>
        <w:tc>
          <w:tcPr>
            <w:tcW w:w="2895" w:type="pct"/>
            <w:tcBorders>
              <w:top w:val="single" w:sz="6" w:space="0" w:color="auto"/>
              <w:left w:val="single" w:sz="6" w:space="0" w:color="auto"/>
              <w:bottom w:val="single" w:sz="6" w:space="0" w:color="auto"/>
              <w:right w:val="single" w:sz="6" w:space="0" w:color="auto"/>
            </w:tcBorders>
            <w:vAlign w:val="center"/>
          </w:tcPr>
          <w:p w:rsidR="00E87517" w:rsidRPr="00F924E5" w:rsidRDefault="00E87517" w:rsidP="00B64394">
            <w:pPr>
              <w:spacing w:before="120" w:line="300" w:lineRule="auto"/>
              <w:jc w:val="center"/>
              <w:rPr>
                <w:szCs w:val="21"/>
              </w:rPr>
            </w:pPr>
          </w:p>
        </w:tc>
      </w:tr>
    </w:tbl>
    <w:p w:rsidR="00E87517" w:rsidRPr="00F924E5" w:rsidRDefault="00E87517" w:rsidP="00E87517">
      <w:pPr>
        <w:rPr>
          <w:b/>
          <w:bCs/>
          <w:szCs w:val="21"/>
        </w:rPr>
      </w:pPr>
    </w:p>
    <w:p w:rsidR="00E87517" w:rsidRPr="00F924E5" w:rsidRDefault="00E87517" w:rsidP="00E87517">
      <w:pPr>
        <w:rPr>
          <w:sz w:val="15"/>
          <w:szCs w:val="15"/>
        </w:rPr>
      </w:pPr>
      <w:r w:rsidRPr="00F924E5">
        <w:rPr>
          <w:b/>
          <w:bCs/>
          <w:szCs w:val="21"/>
        </w:rPr>
        <w:t>检验照片</w:t>
      </w:r>
      <w:r w:rsidRPr="00F924E5">
        <w:rPr>
          <w:szCs w:val="21"/>
        </w:rPr>
        <w:t>：</w:t>
      </w:r>
      <w:r w:rsidRPr="00F924E5">
        <w:rPr>
          <w:sz w:val="15"/>
          <w:szCs w:val="15"/>
        </w:rPr>
        <w:t>样车正侧照片。</w:t>
      </w:r>
    </w:p>
    <w:p w:rsidR="00E87517" w:rsidRPr="00F924E5" w:rsidRDefault="00E87517" w:rsidP="00E87517">
      <w:pPr>
        <w:rPr>
          <w:szCs w:val="21"/>
        </w:rPr>
      </w:pPr>
    </w:p>
    <w:p w:rsidR="00E87517" w:rsidRPr="00F924E5" w:rsidRDefault="00E87517" w:rsidP="00E87517">
      <w:pPr>
        <w:widowControl/>
        <w:rPr>
          <w:b/>
          <w:bCs/>
          <w:szCs w:val="21"/>
        </w:rPr>
      </w:pPr>
    </w:p>
    <w:p w:rsidR="00E87517" w:rsidRPr="00F924E5" w:rsidRDefault="00E87517" w:rsidP="00E87517">
      <w:pPr>
        <w:widowControl/>
        <w:rPr>
          <w:b/>
          <w:bCs/>
          <w:szCs w:val="21"/>
        </w:rPr>
      </w:pPr>
    </w:p>
    <w:p w:rsidR="00E87517" w:rsidRPr="00F924E5" w:rsidRDefault="00E87517" w:rsidP="00E87517">
      <w:pPr>
        <w:widowControl/>
        <w:rPr>
          <w:b/>
          <w:bCs/>
          <w:szCs w:val="21"/>
        </w:rPr>
      </w:pPr>
    </w:p>
    <w:p w:rsidR="00E87517" w:rsidRPr="00F924E5" w:rsidRDefault="00E87517" w:rsidP="00E87517">
      <w:pPr>
        <w:widowControl/>
        <w:rPr>
          <w:b/>
          <w:bCs/>
          <w:szCs w:val="21"/>
        </w:rPr>
      </w:pPr>
    </w:p>
    <w:p w:rsidR="003A4623" w:rsidRPr="00F924E5" w:rsidRDefault="00E87517" w:rsidP="00F924E5">
      <w:pPr>
        <w:jc w:val="center"/>
      </w:pPr>
      <w:r w:rsidRPr="00F924E5">
        <w:rPr>
          <w:szCs w:val="21"/>
        </w:rPr>
        <w:t>——</w:t>
      </w:r>
      <w:proofErr w:type="gramStart"/>
      <w:r w:rsidRPr="00F924E5">
        <w:rPr>
          <w:szCs w:val="21"/>
        </w:rPr>
        <w:t>————</w:t>
      </w:r>
      <w:proofErr w:type="gramEnd"/>
      <w:r w:rsidRPr="00F924E5">
        <w:rPr>
          <w:szCs w:val="21"/>
        </w:rPr>
        <w:t>以下空白</w:t>
      </w:r>
      <w:r w:rsidRPr="00F924E5">
        <w:rPr>
          <w:szCs w:val="21"/>
        </w:rPr>
        <w:t>——</w:t>
      </w:r>
      <w:proofErr w:type="gramStart"/>
      <w:r w:rsidRPr="00F924E5">
        <w:rPr>
          <w:szCs w:val="21"/>
        </w:rPr>
        <w:t>————</w:t>
      </w:r>
      <w:bookmarkStart w:id="0" w:name="_GoBack"/>
      <w:bookmarkEnd w:id="0"/>
      <w:proofErr w:type="gramEnd"/>
    </w:p>
    <w:sectPr w:rsidR="003A4623" w:rsidRPr="00F924E5">
      <w:pgSz w:w="11906" w:h="16838"/>
      <w:pgMar w:top="1440" w:right="1797" w:bottom="1440"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217A" w:rsidRDefault="0089217A">
      <w:r>
        <w:separator/>
      </w:r>
    </w:p>
  </w:endnote>
  <w:endnote w:type="continuationSeparator" w:id="0">
    <w:p w:rsidR="0089217A" w:rsidRDefault="008921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楷体_GB2312">
    <w:altName w:val="楷体"/>
    <w:panose1 w:val="00000000000000000000"/>
    <w:charset w:val="86"/>
    <w:family w:val="modern"/>
    <w:notTrueType/>
    <w:pitch w:val="default"/>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217A" w:rsidRDefault="0089217A">
      <w:r>
        <w:separator/>
      </w:r>
    </w:p>
  </w:footnote>
  <w:footnote w:type="continuationSeparator" w:id="0">
    <w:p w:rsidR="0089217A" w:rsidRDefault="008921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496" w:type="dxa"/>
      <w:jc w:val="center"/>
      <w:tblBorders>
        <w:bottom w:val="single" w:sz="6" w:space="0" w:color="auto"/>
      </w:tblBorders>
      <w:tblLayout w:type="fixed"/>
      <w:tblCellMar>
        <w:left w:w="0" w:type="dxa"/>
        <w:right w:w="0" w:type="dxa"/>
      </w:tblCellMar>
      <w:tblLook w:val="04A0" w:firstRow="1" w:lastRow="0" w:firstColumn="1" w:lastColumn="0" w:noHBand="0" w:noVBand="1"/>
    </w:tblPr>
    <w:tblGrid>
      <w:gridCol w:w="2801"/>
      <w:gridCol w:w="2388"/>
      <w:gridCol w:w="3307"/>
    </w:tblGrid>
    <w:tr w:rsidR="00E87517" w:rsidRPr="00E87517">
      <w:trPr>
        <w:trHeight w:hRule="exact" w:val="454"/>
        <w:jc w:val="center"/>
      </w:trPr>
      <w:tc>
        <w:tcPr>
          <w:tcW w:w="2801" w:type="dxa"/>
          <w:vMerge w:val="restart"/>
          <w:vAlign w:val="center"/>
        </w:tcPr>
        <w:p w:rsidR="0002369E" w:rsidRPr="00E87517" w:rsidRDefault="0002369E">
          <w:proofErr w:type="spellStart"/>
          <w:r w:rsidRPr="00E87517">
            <w:rPr>
              <w:rFonts w:hint="eastAsia"/>
            </w:rPr>
            <w:t>xxxxxx</w:t>
          </w:r>
          <w:proofErr w:type="spellEnd"/>
        </w:p>
        <w:p w:rsidR="0002369E" w:rsidRPr="00E87517" w:rsidRDefault="0002369E">
          <w:proofErr w:type="spellStart"/>
          <w:r w:rsidRPr="00E87517">
            <w:rPr>
              <w:rFonts w:hint="eastAsia"/>
            </w:rPr>
            <w:t>xxxx</w:t>
          </w:r>
          <w:proofErr w:type="spellEnd"/>
        </w:p>
      </w:tc>
      <w:tc>
        <w:tcPr>
          <w:tcW w:w="2388" w:type="dxa"/>
          <w:vMerge w:val="restart"/>
          <w:vAlign w:val="center"/>
        </w:tcPr>
        <w:p w:rsidR="0002369E" w:rsidRPr="00E87517" w:rsidRDefault="0002369E">
          <w:pPr>
            <w:spacing w:before="120" w:after="120"/>
            <w:ind w:left="57"/>
            <w:jc w:val="center"/>
            <w:rPr>
              <w:sz w:val="32"/>
              <w:szCs w:val="32"/>
            </w:rPr>
          </w:pPr>
          <w:r w:rsidRPr="00E87517">
            <w:rPr>
              <w:rFonts w:hint="eastAsia"/>
              <w:sz w:val="32"/>
              <w:szCs w:val="32"/>
            </w:rPr>
            <w:t>检</w:t>
          </w:r>
          <w:r w:rsidRPr="00E87517">
            <w:rPr>
              <w:rFonts w:hint="eastAsia"/>
              <w:sz w:val="32"/>
              <w:szCs w:val="32"/>
            </w:rPr>
            <w:t xml:space="preserve"> </w:t>
          </w:r>
          <w:r w:rsidRPr="00E87517">
            <w:rPr>
              <w:rFonts w:hint="eastAsia"/>
              <w:sz w:val="32"/>
              <w:szCs w:val="32"/>
            </w:rPr>
            <w:t>验</w:t>
          </w:r>
          <w:r w:rsidRPr="00E87517">
            <w:rPr>
              <w:rFonts w:hint="eastAsia"/>
              <w:sz w:val="32"/>
              <w:szCs w:val="32"/>
            </w:rPr>
            <w:t xml:space="preserve"> </w:t>
          </w:r>
          <w:r w:rsidRPr="00E87517">
            <w:rPr>
              <w:rFonts w:hint="eastAsia"/>
              <w:sz w:val="32"/>
              <w:szCs w:val="32"/>
            </w:rPr>
            <w:t>报</w:t>
          </w:r>
          <w:r w:rsidRPr="00E87517">
            <w:rPr>
              <w:rFonts w:hint="eastAsia"/>
              <w:sz w:val="32"/>
              <w:szCs w:val="32"/>
            </w:rPr>
            <w:t xml:space="preserve"> </w:t>
          </w:r>
          <w:r w:rsidRPr="00E87517">
            <w:rPr>
              <w:rFonts w:hint="eastAsia"/>
              <w:sz w:val="32"/>
              <w:szCs w:val="32"/>
            </w:rPr>
            <w:t>告</w:t>
          </w:r>
        </w:p>
      </w:tc>
      <w:tc>
        <w:tcPr>
          <w:tcW w:w="3307" w:type="dxa"/>
          <w:vAlign w:val="center"/>
        </w:tcPr>
        <w:p w:rsidR="0002369E" w:rsidRPr="00E87517" w:rsidRDefault="0002369E">
          <w:pPr>
            <w:spacing w:before="100" w:beforeAutospacing="1" w:after="100" w:afterAutospacing="1"/>
            <w:ind w:firstLineChars="350" w:firstLine="735"/>
            <w:jc w:val="left"/>
            <w:rPr>
              <w:szCs w:val="21"/>
            </w:rPr>
          </w:pPr>
          <w:r w:rsidRPr="00E87517">
            <w:rPr>
              <w:rFonts w:hint="eastAsia"/>
              <w:szCs w:val="21"/>
            </w:rPr>
            <w:t xml:space="preserve"> </w:t>
          </w:r>
          <w:r w:rsidRPr="00E87517">
            <w:rPr>
              <w:rFonts w:hint="eastAsia"/>
              <w:szCs w:val="21"/>
            </w:rPr>
            <w:t>报告编号：</w:t>
          </w:r>
          <w:r w:rsidRPr="00E87517">
            <w:rPr>
              <w:rFonts w:ascii="宋体" w:hAnsi="宋体"/>
            </w:rPr>
            <w:t>Hxxxx</w:t>
          </w:r>
          <w:r w:rsidRPr="00E87517">
            <w:rPr>
              <w:rFonts w:ascii="宋体" w:hAnsi="宋体" w:hint="eastAsia"/>
            </w:rPr>
            <w:t>0</w:t>
          </w:r>
          <w:r w:rsidRPr="00E87517">
            <w:rPr>
              <w:rFonts w:ascii="宋体" w:hAnsi="宋体"/>
            </w:rPr>
            <w:t>1xxxxx</w:t>
          </w:r>
        </w:p>
      </w:tc>
    </w:tr>
    <w:tr w:rsidR="00E87517" w:rsidRPr="00E87517">
      <w:trPr>
        <w:trHeight w:hRule="exact" w:val="454"/>
        <w:jc w:val="center"/>
      </w:trPr>
      <w:tc>
        <w:tcPr>
          <w:tcW w:w="2801" w:type="dxa"/>
          <w:vMerge/>
          <w:tcBorders>
            <w:bottom w:val="single" w:sz="6" w:space="0" w:color="auto"/>
          </w:tcBorders>
          <w:vAlign w:val="center"/>
        </w:tcPr>
        <w:p w:rsidR="0002369E" w:rsidRPr="00E87517" w:rsidRDefault="0002369E"/>
      </w:tc>
      <w:tc>
        <w:tcPr>
          <w:tcW w:w="2388" w:type="dxa"/>
          <w:vMerge/>
          <w:tcBorders>
            <w:bottom w:val="single" w:sz="6" w:space="0" w:color="auto"/>
          </w:tcBorders>
          <w:vAlign w:val="center"/>
        </w:tcPr>
        <w:p w:rsidR="0002369E" w:rsidRPr="00E87517" w:rsidRDefault="0002369E">
          <w:pPr>
            <w:spacing w:before="120" w:after="120"/>
            <w:ind w:left="57"/>
            <w:jc w:val="center"/>
            <w:rPr>
              <w:rFonts w:eastAsia="黑体"/>
            </w:rPr>
          </w:pPr>
        </w:p>
      </w:tc>
      <w:tc>
        <w:tcPr>
          <w:tcW w:w="3307" w:type="dxa"/>
          <w:tcBorders>
            <w:bottom w:val="single" w:sz="6" w:space="0" w:color="auto"/>
          </w:tcBorders>
          <w:vAlign w:val="center"/>
        </w:tcPr>
        <w:p w:rsidR="0002369E" w:rsidRPr="00E87517" w:rsidRDefault="0002369E">
          <w:pPr>
            <w:spacing w:before="100" w:beforeAutospacing="1" w:after="100" w:afterAutospacing="1"/>
            <w:jc w:val="right"/>
            <w:rPr>
              <w:szCs w:val="21"/>
            </w:rPr>
          </w:pPr>
          <w:r w:rsidRPr="00E87517">
            <w:rPr>
              <w:rFonts w:hint="eastAsia"/>
              <w:szCs w:val="21"/>
            </w:rPr>
            <w:t>共</w:t>
          </w:r>
          <w:r w:rsidRPr="00E87517">
            <w:rPr>
              <w:rStyle w:val="af"/>
              <w:kern w:val="0"/>
              <w:sz w:val="18"/>
              <w:szCs w:val="18"/>
            </w:rPr>
            <w:fldChar w:fldCharType="begin"/>
          </w:r>
          <w:r w:rsidRPr="00E87517">
            <w:rPr>
              <w:rStyle w:val="af"/>
              <w:kern w:val="0"/>
              <w:sz w:val="18"/>
              <w:szCs w:val="18"/>
            </w:rPr>
            <w:instrText xml:space="preserve"> NUMPAGES </w:instrText>
          </w:r>
          <w:r w:rsidRPr="00E87517">
            <w:rPr>
              <w:rStyle w:val="af"/>
              <w:kern w:val="0"/>
              <w:sz w:val="18"/>
              <w:szCs w:val="18"/>
            </w:rPr>
            <w:fldChar w:fldCharType="separate"/>
          </w:r>
          <w:r w:rsidR="00F924E5">
            <w:rPr>
              <w:rStyle w:val="af"/>
              <w:noProof/>
              <w:kern w:val="0"/>
              <w:sz w:val="18"/>
              <w:szCs w:val="18"/>
            </w:rPr>
            <w:t>5</w:t>
          </w:r>
          <w:r w:rsidRPr="00E87517">
            <w:rPr>
              <w:rStyle w:val="af"/>
              <w:kern w:val="0"/>
              <w:sz w:val="18"/>
              <w:szCs w:val="18"/>
            </w:rPr>
            <w:fldChar w:fldCharType="end"/>
          </w:r>
          <w:r w:rsidRPr="00E87517">
            <w:rPr>
              <w:rFonts w:hint="eastAsia"/>
              <w:szCs w:val="21"/>
            </w:rPr>
            <w:t>页</w:t>
          </w:r>
          <w:r w:rsidRPr="00E87517">
            <w:rPr>
              <w:szCs w:val="21"/>
            </w:rPr>
            <w:t xml:space="preserve"> </w:t>
          </w:r>
          <w:r w:rsidRPr="00E87517">
            <w:rPr>
              <w:rFonts w:hint="eastAsia"/>
              <w:szCs w:val="21"/>
            </w:rPr>
            <w:t>第</w:t>
          </w:r>
          <w:r w:rsidRPr="00E87517">
            <w:rPr>
              <w:rStyle w:val="af"/>
              <w:kern w:val="0"/>
              <w:sz w:val="18"/>
              <w:szCs w:val="18"/>
            </w:rPr>
            <w:fldChar w:fldCharType="begin"/>
          </w:r>
          <w:r w:rsidRPr="00E87517">
            <w:rPr>
              <w:rStyle w:val="af"/>
              <w:kern w:val="0"/>
              <w:sz w:val="18"/>
              <w:szCs w:val="18"/>
            </w:rPr>
            <w:instrText xml:space="preserve"> PAGE </w:instrText>
          </w:r>
          <w:r w:rsidRPr="00E87517">
            <w:rPr>
              <w:rStyle w:val="af"/>
              <w:kern w:val="0"/>
              <w:sz w:val="18"/>
              <w:szCs w:val="18"/>
            </w:rPr>
            <w:fldChar w:fldCharType="separate"/>
          </w:r>
          <w:r w:rsidR="00F924E5">
            <w:rPr>
              <w:rStyle w:val="af"/>
              <w:noProof/>
              <w:kern w:val="0"/>
              <w:sz w:val="18"/>
              <w:szCs w:val="18"/>
            </w:rPr>
            <w:t>3</w:t>
          </w:r>
          <w:r w:rsidRPr="00E87517">
            <w:rPr>
              <w:rStyle w:val="af"/>
              <w:kern w:val="0"/>
              <w:sz w:val="18"/>
              <w:szCs w:val="18"/>
            </w:rPr>
            <w:fldChar w:fldCharType="end"/>
          </w:r>
          <w:r w:rsidRPr="00E87517">
            <w:rPr>
              <w:rFonts w:hint="eastAsia"/>
              <w:szCs w:val="21"/>
            </w:rPr>
            <w:t>页</w:t>
          </w:r>
        </w:p>
      </w:tc>
    </w:tr>
  </w:tbl>
  <w:p w:rsidR="0002369E" w:rsidRDefault="0002369E">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7F4B87"/>
    <w:multiLevelType w:val="multilevel"/>
    <w:tmpl w:val="0E7F4B87"/>
    <w:lvl w:ilvl="0">
      <w:start w:val="1"/>
      <w:numFmt w:val="decimal"/>
      <w:lvlText w:val="%1."/>
      <w:lvlJc w:val="left"/>
      <w:pPr>
        <w:tabs>
          <w:tab w:val="left" w:pos="360"/>
        </w:tabs>
        <w:ind w:left="360" w:hanging="360"/>
      </w:pPr>
      <w:rPr>
        <w:rFonts w:hint="default"/>
      </w:rPr>
    </w:lvl>
    <w:lvl w:ilvl="1">
      <w:start w:val="1"/>
      <w:numFmt w:val="decimal"/>
      <w:lvlText w:val="%2."/>
      <w:lvlJc w:val="left"/>
      <w:pPr>
        <w:tabs>
          <w:tab w:val="left" w:pos="780"/>
        </w:tabs>
        <w:ind w:left="780" w:hanging="360"/>
      </w:pPr>
      <w:rPr>
        <w:rFonts w:hint="default"/>
      </w:r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
    <w:nsid w:val="3B9E53C1"/>
    <w:multiLevelType w:val="hybridMultilevel"/>
    <w:tmpl w:val="BA88644C"/>
    <w:lvl w:ilvl="0" w:tplc="1D4EA9C0">
      <w:start w:val="1"/>
      <w:numFmt w:val="japaneseCounting"/>
      <w:lvlText w:val="%1、"/>
      <w:lvlJc w:val="left"/>
      <w:pPr>
        <w:ind w:left="450" w:hanging="45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6CEA2025"/>
    <w:multiLevelType w:val="multilevel"/>
    <w:tmpl w:val="6CEA2025"/>
    <w:lvl w:ilvl="0">
      <w:start w:val="1"/>
      <w:numFmt w:val="none"/>
      <w:pStyle w:val="a"/>
      <w:suff w:val="nothing"/>
      <w:lvlText w:val="%1"/>
      <w:lvlJc w:val="left"/>
      <w:rPr>
        <w:rFonts w:ascii="Times New Roman" w:hAnsi="Times New Roman" w:hint="default"/>
        <w:b/>
        <w:bCs/>
        <w:i w:val="0"/>
        <w:iCs w:val="0"/>
        <w:sz w:val="21"/>
        <w:szCs w:val="21"/>
      </w:rPr>
    </w:lvl>
    <w:lvl w:ilvl="1">
      <w:start w:val="1"/>
      <w:numFmt w:val="decimal"/>
      <w:pStyle w:val="a0"/>
      <w:suff w:val="nothing"/>
      <w:lvlText w:val="%1%2　"/>
      <w:lvlJc w:val="left"/>
      <w:pPr>
        <w:ind w:left="210"/>
      </w:pPr>
      <w:rPr>
        <w:rFonts w:ascii="黑体" w:eastAsia="黑体" w:hAnsi="Times New Roman" w:hint="eastAsia"/>
        <w:b w:val="0"/>
        <w:bCs w:val="0"/>
        <w:i w:val="0"/>
        <w:iCs w:val="0"/>
        <w:sz w:val="21"/>
        <w:szCs w:val="21"/>
      </w:rPr>
    </w:lvl>
    <w:lvl w:ilvl="2">
      <w:start w:val="1"/>
      <w:numFmt w:val="decimal"/>
      <w:pStyle w:val="a1"/>
      <w:suff w:val="nothing"/>
      <w:lvlText w:val="%1%2.%3　"/>
      <w:lvlJc w:val="left"/>
      <w:pPr>
        <w:ind w:left="105"/>
      </w:pPr>
      <w:rPr>
        <w:rFonts w:ascii="黑体" w:eastAsia="黑体" w:hint="eastAsia"/>
        <w:b w:val="0"/>
        <w:bCs w:val="0"/>
        <w:i w:val="0"/>
        <w:iCs w:val="0"/>
        <w:sz w:val="21"/>
        <w:szCs w:val="21"/>
      </w:rPr>
    </w:lvl>
    <w:lvl w:ilvl="3">
      <w:start w:val="1"/>
      <w:numFmt w:val="decimal"/>
      <w:pStyle w:val="a2"/>
      <w:suff w:val="nothing"/>
      <w:lvlText w:val="%1%2.%3.%4　"/>
      <w:lvlJc w:val="left"/>
      <w:pPr>
        <w:ind w:left="840"/>
      </w:pPr>
      <w:rPr>
        <w:rFonts w:ascii="黑体" w:eastAsia="黑体" w:hAnsi="黑体"/>
        <w:b w:val="0"/>
        <w:bCs w:val="0"/>
        <w:i w:val="0"/>
        <w:iCs w:val="0"/>
        <w:caps w:val="0"/>
        <w:smallCaps w:val="0"/>
        <w:strike w:val="0"/>
        <w:color w:val="000000"/>
        <w:u w:val="single"/>
      </w:rPr>
    </w:lvl>
    <w:lvl w:ilvl="4">
      <w:start w:val="1"/>
      <w:numFmt w:val="decimal"/>
      <w:pStyle w:val="a3"/>
      <w:suff w:val="nothing"/>
      <w:lvlText w:val="%1%2.%3.%4.%5　"/>
      <w:lvlJc w:val="left"/>
      <w:pPr>
        <w:ind w:left="1155"/>
      </w:pPr>
      <w:rPr>
        <w:rFonts w:ascii="黑体" w:eastAsia="黑体" w:hAnsi="黑体"/>
        <w:spacing w:val="0"/>
      </w:rPr>
    </w:lvl>
    <w:lvl w:ilvl="5">
      <w:start w:val="1"/>
      <w:numFmt w:val="decimal"/>
      <w:pStyle w:val="a4"/>
      <w:suff w:val="nothing"/>
      <w:lvlText w:val="%1%2.%3.%4.%5.%6　"/>
      <w:lvlJc w:val="left"/>
      <w:pPr>
        <w:ind w:left="1365"/>
      </w:pPr>
      <w:rPr>
        <w:rFonts w:ascii="黑体" w:eastAsia="黑体" w:hAnsi="Times New Roman" w:hint="eastAsia"/>
        <w:b w:val="0"/>
        <w:bCs w:val="0"/>
        <w:i w:val="0"/>
        <w:iCs w:val="0"/>
        <w:caps w:val="0"/>
        <w:smallCaps w:val="0"/>
        <w:strike w:val="0"/>
        <w:dstrike w:val="0"/>
        <w:color w:val="auto"/>
        <w:spacing w:val="0"/>
        <w:w w:val="100"/>
        <w:kern w:val="0"/>
        <w:position w:val="0"/>
        <w:sz w:val="21"/>
        <w:szCs w:val="21"/>
        <w:u w:val="none"/>
      </w:rPr>
    </w:lvl>
    <w:lvl w:ilvl="6">
      <w:start w:val="1"/>
      <w:numFmt w:val="decimal"/>
      <w:pStyle w:val="CharCharChar"/>
      <w:suff w:val="nothing"/>
      <w:lvlText w:val="%1%2.%3.%4.%5.%6.%7　"/>
      <w:lvlJc w:val="left"/>
      <w:pPr>
        <w:ind w:left="315"/>
      </w:pPr>
      <w:rPr>
        <w:rFonts w:ascii="Times New Roman" w:eastAsia="黑体" w:hAnsi="Times New Roman" w:hint="default"/>
        <w:b w:val="0"/>
        <w:bCs w:val="0"/>
        <w:i w:val="0"/>
        <w:iCs w:val="0"/>
        <w:caps w:val="0"/>
        <w:smallCaps w:val="0"/>
        <w:strike w:val="0"/>
        <w:dstrike w:val="0"/>
        <w:color w:val="auto"/>
        <w:spacing w:val="0"/>
        <w:w w:val="100"/>
        <w:kern w:val="0"/>
        <w:position w:val="0"/>
        <w:sz w:val="21"/>
        <w:szCs w:val="21"/>
        <w:u w:val="none"/>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2E52"/>
    <w:rsid w:val="00004F81"/>
    <w:rsid w:val="0002369E"/>
    <w:rsid w:val="00033037"/>
    <w:rsid w:val="000A1567"/>
    <w:rsid w:val="00132E52"/>
    <w:rsid w:val="00176D85"/>
    <w:rsid w:val="00287869"/>
    <w:rsid w:val="003328BE"/>
    <w:rsid w:val="003A4623"/>
    <w:rsid w:val="00417608"/>
    <w:rsid w:val="00753839"/>
    <w:rsid w:val="0077633F"/>
    <w:rsid w:val="007E3E28"/>
    <w:rsid w:val="0089217A"/>
    <w:rsid w:val="008D772B"/>
    <w:rsid w:val="009F58E9"/>
    <w:rsid w:val="00A2689A"/>
    <w:rsid w:val="00BD3413"/>
    <w:rsid w:val="00CD206A"/>
    <w:rsid w:val="00D45DEF"/>
    <w:rsid w:val="00D71F09"/>
    <w:rsid w:val="00E87517"/>
    <w:rsid w:val="00F11C2D"/>
    <w:rsid w:val="00F5698F"/>
    <w:rsid w:val="00F80CE9"/>
    <w:rsid w:val="00F924E5"/>
    <w:rsid w:val="053A2319"/>
    <w:rsid w:val="05E4479E"/>
    <w:rsid w:val="0D761B86"/>
    <w:rsid w:val="252822F0"/>
    <w:rsid w:val="400D1771"/>
    <w:rsid w:val="46692369"/>
    <w:rsid w:val="48301CE8"/>
    <w:rsid w:val="506415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unhideWhenUsed="0" w:qFormat="1"/>
    <w:lsdException w:name="footer" w:semiHidden="0" w:uiPriority="0" w:unhideWhenUsed="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Document Map" w:semiHidden="0" w:uiPriority="0" w:unhideWhenUsed="0" w:qFormat="1"/>
    <w:lsdException w:name="Normal Table" w:semiHidden="0" w:unhideWhenUsed="0" w:qFormat="1"/>
    <w:lsdException w:name="Table Web 3" w:semiHidden="0" w:unhideWhenUsed="0"/>
    <w:lsdException w:name="Balloon Text" w:qFormat="1"/>
    <w:lsdException w:name="Table Grid" w:semiHidden="0" w:unhideWhenUsed="0"/>
    <w:lsdException w:name="Table Theme" w:semiHidden="0"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pPr>
      <w:widowControl w:val="0"/>
      <w:jc w:val="both"/>
    </w:pPr>
    <w:rPr>
      <w:kern w:val="2"/>
      <w:sz w:val="21"/>
      <w:szCs w:val="24"/>
    </w:rPr>
  </w:style>
  <w:style w:type="paragraph" w:styleId="1">
    <w:name w:val="heading 1"/>
    <w:basedOn w:val="a5"/>
    <w:next w:val="a5"/>
    <w:link w:val="1Char"/>
    <w:qFormat/>
    <w:pPr>
      <w:keepNext/>
      <w:adjustRightInd w:val="0"/>
      <w:spacing w:before="360" w:line="360" w:lineRule="atLeast"/>
      <w:jc w:val="center"/>
      <w:textAlignment w:val="baseline"/>
      <w:outlineLvl w:val="0"/>
    </w:pPr>
    <w:rPr>
      <w:spacing w:val="-2"/>
      <w:kern w:val="0"/>
      <w:sz w:val="32"/>
      <w:szCs w:val="20"/>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Document Map"/>
    <w:basedOn w:val="a5"/>
    <w:link w:val="Char"/>
    <w:qFormat/>
    <w:pPr>
      <w:shd w:val="clear" w:color="auto" w:fill="000080"/>
    </w:pPr>
  </w:style>
  <w:style w:type="paragraph" w:styleId="aa">
    <w:name w:val="annotation text"/>
    <w:basedOn w:val="a5"/>
    <w:link w:val="Char0"/>
    <w:uiPriority w:val="99"/>
    <w:semiHidden/>
    <w:unhideWhenUsed/>
    <w:qFormat/>
    <w:pPr>
      <w:jc w:val="left"/>
    </w:pPr>
  </w:style>
  <w:style w:type="paragraph" w:styleId="ab">
    <w:name w:val="Balloon Text"/>
    <w:basedOn w:val="a5"/>
    <w:link w:val="Char1"/>
    <w:uiPriority w:val="99"/>
    <w:semiHidden/>
    <w:unhideWhenUsed/>
    <w:qFormat/>
    <w:rPr>
      <w:sz w:val="18"/>
      <w:szCs w:val="18"/>
    </w:rPr>
  </w:style>
  <w:style w:type="paragraph" w:styleId="ac">
    <w:name w:val="footer"/>
    <w:basedOn w:val="a5"/>
    <w:link w:val="Char2"/>
    <w:qFormat/>
    <w:pPr>
      <w:tabs>
        <w:tab w:val="center" w:pos="4153"/>
        <w:tab w:val="right" w:pos="8306"/>
      </w:tabs>
      <w:snapToGrid w:val="0"/>
      <w:jc w:val="left"/>
    </w:pPr>
    <w:rPr>
      <w:sz w:val="18"/>
      <w:szCs w:val="18"/>
    </w:rPr>
  </w:style>
  <w:style w:type="paragraph" w:styleId="ad">
    <w:name w:val="header"/>
    <w:basedOn w:val="a5"/>
    <w:link w:val="Char3"/>
    <w:uiPriority w:val="99"/>
    <w:qFormat/>
    <w:pPr>
      <w:tabs>
        <w:tab w:val="center" w:pos="4153"/>
        <w:tab w:val="right" w:pos="8306"/>
      </w:tabs>
      <w:adjustRightInd w:val="0"/>
      <w:snapToGrid w:val="0"/>
      <w:spacing w:line="240" w:lineRule="atLeast"/>
      <w:jc w:val="center"/>
      <w:textAlignment w:val="baseline"/>
    </w:pPr>
    <w:rPr>
      <w:kern w:val="0"/>
      <w:sz w:val="18"/>
      <w:szCs w:val="18"/>
    </w:rPr>
  </w:style>
  <w:style w:type="paragraph" w:styleId="ae">
    <w:name w:val="annotation subject"/>
    <w:basedOn w:val="aa"/>
    <w:next w:val="aa"/>
    <w:link w:val="Char4"/>
    <w:uiPriority w:val="99"/>
    <w:semiHidden/>
    <w:unhideWhenUsed/>
    <w:rPr>
      <w:b/>
      <w:bCs/>
    </w:rPr>
  </w:style>
  <w:style w:type="character" w:styleId="af">
    <w:name w:val="page number"/>
    <w:basedOn w:val="a6"/>
    <w:qFormat/>
  </w:style>
  <w:style w:type="character" w:styleId="af0">
    <w:name w:val="annotation reference"/>
    <w:basedOn w:val="a6"/>
    <w:uiPriority w:val="99"/>
    <w:semiHidden/>
    <w:unhideWhenUsed/>
    <w:rPr>
      <w:sz w:val="21"/>
      <w:szCs w:val="21"/>
    </w:rPr>
  </w:style>
  <w:style w:type="character" w:customStyle="1" w:styleId="1Char">
    <w:name w:val="标题 1 Char"/>
    <w:basedOn w:val="a6"/>
    <w:link w:val="1"/>
    <w:qFormat/>
    <w:rPr>
      <w:rFonts w:ascii="Times New Roman" w:eastAsia="宋体" w:hAnsi="Times New Roman" w:cs="Times New Roman"/>
      <w:spacing w:val="-2"/>
      <w:kern w:val="0"/>
      <w:sz w:val="32"/>
      <w:szCs w:val="20"/>
    </w:rPr>
  </w:style>
  <w:style w:type="character" w:customStyle="1" w:styleId="Char3">
    <w:name w:val="页眉 Char"/>
    <w:basedOn w:val="a6"/>
    <w:link w:val="ad"/>
    <w:uiPriority w:val="99"/>
    <w:qFormat/>
    <w:rPr>
      <w:rFonts w:ascii="Times New Roman" w:eastAsia="宋体" w:hAnsi="Times New Roman" w:cs="Times New Roman"/>
      <w:kern w:val="0"/>
      <w:sz w:val="18"/>
      <w:szCs w:val="18"/>
    </w:rPr>
  </w:style>
  <w:style w:type="character" w:customStyle="1" w:styleId="Char">
    <w:name w:val="文档结构图 Char"/>
    <w:basedOn w:val="a6"/>
    <w:link w:val="a9"/>
    <w:qFormat/>
    <w:rPr>
      <w:rFonts w:ascii="Times New Roman" w:eastAsia="宋体" w:hAnsi="Times New Roman" w:cs="Times New Roman"/>
      <w:szCs w:val="24"/>
      <w:shd w:val="clear" w:color="auto" w:fill="000080"/>
    </w:rPr>
  </w:style>
  <w:style w:type="character" w:customStyle="1" w:styleId="Char2">
    <w:name w:val="页脚 Char"/>
    <w:basedOn w:val="a6"/>
    <w:link w:val="ac"/>
    <w:qFormat/>
    <w:rPr>
      <w:rFonts w:ascii="Times New Roman" w:eastAsia="宋体" w:hAnsi="Times New Roman" w:cs="Times New Roman"/>
      <w:sz w:val="18"/>
      <w:szCs w:val="18"/>
    </w:rPr>
  </w:style>
  <w:style w:type="character" w:customStyle="1" w:styleId="Char0">
    <w:name w:val="批注文字 Char"/>
    <w:basedOn w:val="a6"/>
    <w:link w:val="aa"/>
    <w:uiPriority w:val="99"/>
    <w:semiHidden/>
    <w:qFormat/>
    <w:rPr>
      <w:rFonts w:ascii="Times New Roman" w:eastAsia="宋体" w:hAnsi="Times New Roman" w:cs="Times New Roman"/>
      <w:szCs w:val="24"/>
    </w:rPr>
  </w:style>
  <w:style w:type="character" w:customStyle="1" w:styleId="Char4">
    <w:name w:val="批注主题 Char"/>
    <w:basedOn w:val="Char0"/>
    <w:link w:val="ae"/>
    <w:uiPriority w:val="99"/>
    <w:semiHidden/>
    <w:qFormat/>
    <w:rPr>
      <w:rFonts w:ascii="Times New Roman" w:eastAsia="宋体" w:hAnsi="Times New Roman" w:cs="Times New Roman"/>
      <w:b/>
      <w:bCs/>
      <w:szCs w:val="24"/>
    </w:rPr>
  </w:style>
  <w:style w:type="character" w:customStyle="1" w:styleId="Char1">
    <w:name w:val="批注框文本 Char"/>
    <w:basedOn w:val="a6"/>
    <w:link w:val="ab"/>
    <w:uiPriority w:val="99"/>
    <w:semiHidden/>
    <w:qFormat/>
    <w:rPr>
      <w:rFonts w:ascii="Times New Roman" w:eastAsia="宋体" w:hAnsi="Times New Roman" w:cs="Times New Roman"/>
      <w:sz w:val="18"/>
      <w:szCs w:val="18"/>
    </w:rPr>
  </w:style>
  <w:style w:type="paragraph" w:customStyle="1" w:styleId="Default">
    <w:name w:val="Default"/>
    <w:pPr>
      <w:widowControl w:val="0"/>
      <w:autoSpaceDE w:val="0"/>
      <w:autoSpaceDN w:val="0"/>
      <w:adjustRightInd w:val="0"/>
    </w:pPr>
    <w:rPr>
      <w:color w:val="000000"/>
      <w:sz w:val="24"/>
      <w:szCs w:val="24"/>
    </w:rPr>
  </w:style>
  <w:style w:type="paragraph" w:customStyle="1" w:styleId="af1">
    <w:name w:val="二级无"/>
    <w:basedOn w:val="a5"/>
    <w:uiPriority w:val="99"/>
    <w:qFormat/>
    <w:pPr>
      <w:widowControl/>
      <w:jc w:val="left"/>
      <w:outlineLvl w:val="3"/>
    </w:pPr>
    <w:rPr>
      <w:rFonts w:ascii="宋体" w:cs="宋体"/>
      <w:kern w:val="0"/>
      <w:szCs w:val="21"/>
    </w:rPr>
  </w:style>
  <w:style w:type="paragraph" w:customStyle="1" w:styleId="p0">
    <w:name w:val="p0"/>
    <w:basedOn w:val="a5"/>
    <w:uiPriority w:val="99"/>
    <w:qFormat/>
    <w:pPr>
      <w:widowControl/>
      <w:spacing w:after="160" w:line="256" w:lineRule="auto"/>
      <w:jc w:val="left"/>
    </w:pPr>
    <w:rPr>
      <w:rFonts w:ascii="Calibri" w:hAnsi="Calibri" w:cs="Calibri"/>
      <w:kern w:val="0"/>
      <w:sz w:val="22"/>
      <w:szCs w:val="22"/>
    </w:rPr>
  </w:style>
  <w:style w:type="paragraph" w:styleId="af2">
    <w:name w:val="List Paragraph"/>
    <w:basedOn w:val="a5"/>
    <w:uiPriority w:val="34"/>
    <w:qFormat/>
    <w:pPr>
      <w:ind w:firstLineChars="200" w:firstLine="420"/>
    </w:pPr>
  </w:style>
  <w:style w:type="paragraph" w:customStyle="1" w:styleId="a2">
    <w:name w:val="二级条标题"/>
    <w:basedOn w:val="a1"/>
    <w:next w:val="a5"/>
    <w:uiPriority w:val="99"/>
    <w:qFormat/>
    <w:pPr>
      <w:numPr>
        <w:ilvl w:val="3"/>
      </w:numPr>
      <w:outlineLvl w:val="3"/>
    </w:pPr>
  </w:style>
  <w:style w:type="paragraph" w:customStyle="1" w:styleId="a1">
    <w:name w:val="一级条标题"/>
    <w:basedOn w:val="a0"/>
    <w:next w:val="a5"/>
    <w:uiPriority w:val="99"/>
    <w:pPr>
      <w:numPr>
        <w:ilvl w:val="2"/>
      </w:numPr>
      <w:spacing w:before="0" w:after="0"/>
      <w:outlineLvl w:val="2"/>
    </w:pPr>
  </w:style>
  <w:style w:type="paragraph" w:customStyle="1" w:styleId="a0">
    <w:name w:val="章标题"/>
    <w:next w:val="a5"/>
    <w:uiPriority w:val="99"/>
    <w:qFormat/>
    <w:pPr>
      <w:numPr>
        <w:ilvl w:val="1"/>
        <w:numId w:val="1"/>
      </w:numPr>
      <w:spacing w:before="156" w:after="156" w:line="288" w:lineRule="auto"/>
      <w:jc w:val="both"/>
      <w:outlineLvl w:val="1"/>
    </w:pPr>
    <w:rPr>
      <w:rFonts w:ascii="黑体" w:eastAsia="黑体" w:hAnsi="宋体" w:cs="黑体"/>
      <w:sz w:val="21"/>
      <w:szCs w:val="21"/>
    </w:rPr>
  </w:style>
  <w:style w:type="paragraph" w:customStyle="1" w:styleId="a4">
    <w:name w:val="四级条标题"/>
    <w:basedOn w:val="a5"/>
    <w:next w:val="a5"/>
    <w:uiPriority w:val="99"/>
    <w:qFormat/>
    <w:pPr>
      <w:widowControl/>
      <w:numPr>
        <w:ilvl w:val="5"/>
        <w:numId w:val="1"/>
      </w:numPr>
      <w:spacing w:line="288" w:lineRule="auto"/>
      <w:outlineLvl w:val="5"/>
    </w:pPr>
    <w:rPr>
      <w:rFonts w:ascii="黑体" w:eastAsia="黑体" w:hAnsi="宋体" w:cs="黑体"/>
      <w:kern w:val="0"/>
      <w:szCs w:val="21"/>
    </w:rPr>
  </w:style>
  <w:style w:type="paragraph" w:customStyle="1" w:styleId="CharCharChar">
    <w:name w:val="五级条标题 Char Char Char"/>
    <w:basedOn w:val="a4"/>
    <w:next w:val="a5"/>
    <w:uiPriority w:val="99"/>
    <w:qFormat/>
    <w:pPr>
      <w:numPr>
        <w:ilvl w:val="6"/>
      </w:numPr>
      <w:tabs>
        <w:tab w:val="left" w:pos="615"/>
      </w:tabs>
      <w:ind w:left="615" w:hanging="360"/>
      <w:outlineLvl w:val="6"/>
    </w:pPr>
  </w:style>
  <w:style w:type="paragraph" w:customStyle="1" w:styleId="a">
    <w:name w:val="前言、引言标题"/>
    <w:next w:val="a5"/>
    <w:uiPriority w:val="99"/>
    <w:qFormat/>
    <w:pPr>
      <w:numPr>
        <w:numId w:val="1"/>
      </w:numPr>
      <w:shd w:val="clear" w:color="FFFFFF" w:fill="FFFFFF"/>
      <w:spacing w:before="640" w:after="560"/>
      <w:jc w:val="center"/>
      <w:outlineLvl w:val="0"/>
    </w:pPr>
    <w:rPr>
      <w:rFonts w:ascii="黑体" w:eastAsia="黑体" w:cs="黑体"/>
      <w:sz w:val="32"/>
      <w:szCs w:val="32"/>
    </w:rPr>
  </w:style>
  <w:style w:type="paragraph" w:customStyle="1" w:styleId="a3">
    <w:name w:val="四级无"/>
    <w:basedOn w:val="a4"/>
    <w:uiPriority w:val="99"/>
    <w:qFormat/>
    <w:pPr>
      <w:numPr>
        <w:ilvl w:val="4"/>
      </w:numPr>
      <w:spacing w:line="240" w:lineRule="auto"/>
      <w:jc w:val="left"/>
    </w:pPr>
    <w:rPr>
      <w:rFonts w:ascii="宋体" w:eastAsia="宋体" w:hAnsi="Times New Roman" w:cs="宋体"/>
    </w:rPr>
  </w:style>
  <w:style w:type="table" w:styleId="af3">
    <w:name w:val="Table Grid"/>
    <w:basedOn w:val="a7"/>
    <w:uiPriority w:val="99"/>
    <w:rsid w:val="00E87517"/>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unhideWhenUsed="0" w:qFormat="1"/>
    <w:lsdException w:name="footer" w:semiHidden="0" w:uiPriority="0" w:unhideWhenUsed="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Document Map" w:semiHidden="0" w:uiPriority="0" w:unhideWhenUsed="0" w:qFormat="1"/>
    <w:lsdException w:name="Normal Table" w:semiHidden="0" w:unhideWhenUsed="0" w:qFormat="1"/>
    <w:lsdException w:name="Table Web 3" w:semiHidden="0" w:unhideWhenUsed="0"/>
    <w:lsdException w:name="Balloon Text" w:qFormat="1"/>
    <w:lsdException w:name="Table Grid" w:semiHidden="0" w:unhideWhenUsed="0"/>
    <w:lsdException w:name="Table Theme" w:semiHidden="0"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pPr>
      <w:widowControl w:val="0"/>
      <w:jc w:val="both"/>
    </w:pPr>
    <w:rPr>
      <w:kern w:val="2"/>
      <w:sz w:val="21"/>
      <w:szCs w:val="24"/>
    </w:rPr>
  </w:style>
  <w:style w:type="paragraph" w:styleId="1">
    <w:name w:val="heading 1"/>
    <w:basedOn w:val="a5"/>
    <w:next w:val="a5"/>
    <w:link w:val="1Char"/>
    <w:qFormat/>
    <w:pPr>
      <w:keepNext/>
      <w:adjustRightInd w:val="0"/>
      <w:spacing w:before="360" w:line="360" w:lineRule="atLeast"/>
      <w:jc w:val="center"/>
      <w:textAlignment w:val="baseline"/>
      <w:outlineLvl w:val="0"/>
    </w:pPr>
    <w:rPr>
      <w:spacing w:val="-2"/>
      <w:kern w:val="0"/>
      <w:sz w:val="32"/>
      <w:szCs w:val="20"/>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Document Map"/>
    <w:basedOn w:val="a5"/>
    <w:link w:val="Char"/>
    <w:qFormat/>
    <w:pPr>
      <w:shd w:val="clear" w:color="auto" w:fill="000080"/>
    </w:pPr>
  </w:style>
  <w:style w:type="paragraph" w:styleId="aa">
    <w:name w:val="annotation text"/>
    <w:basedOn w:val="a5"/>
    <w:link w:val="Char0"/>
    <w:uiPriority w:val="99"/>
    <w:semiHidden/>
    <w:unhideWhenUsed/>
    <w:qFormat/>
    <w:pPr>
      <w:jc w:val="left"/>
    </w:pPr>
  </w:style>
  <w:style w:type="paragraph" w:styleId="ab">
    <w:name w:val="Balloon Text"/>
    <w:basedOn w:val="a5"/>
    <w:link w:val="Char1"/>
    <w:uiPriority w:val="99"/>
    <w:semiHidden/>
    <w:unhideWhenUsed/>
    <w:qFormat/>
    <w:rPr>
      <w:sz w:val="18"/>
      <w:szCs w:val="18"/>
    </w:rPr>
  </w:style>
  <w:style w:type="paragraph" w:styleId="ac">
    <w:name w:val="footer"/>
    <w:basedOn w:val="a5"/>
    <w:link w:val="Char2"/>
    <w:qFormat/>
    <w:pPr>
      <w:tabs>
        <w:tab w:val="center" w:pos="4153"/>
        <w:tab w:val="right" w:pos="8306"/>
      </w:tabs>
      <w:snapToGrid w:val="0"/>
      <w:jc w:val="left"/>
    </w:pPr>
    <w:rPr>
      <w:sz w:val="18"/>
      <w:szCs w:val="18"/>
    </w:rPr>
  </w:style>
  <w:style w:type="paragraph" w:styleId="ad">
    <w:name w:val="header"/>
    <w:basedOn w:val="a5"/>
    <w:link w:val="Char3"/>
    <w:uiPriority w:val="99"/>
    <w:qFormat/>
    <w:pPr>
      <w:tabs>
        <w:tab w:val="center" w:pos="4153"/>
        <w:tab w:val="right" w:pos="8306"/>
      </w:tabs>
      <w:adjustRightInd w:val="0"/>
      <w:snapToGrid w:val="0"/>
      <w:spacing w:line="240" w:lineRule="atLeast"/>
      <w:jc w:val="center"/>
      <w:textAlignment w:val="baseline"/>
    </w:pPr>
    <w:rPr>
      <w:kern w:val="0"/>
      <w:sz w:val="18"/>
      <w:szCs w:val="18"/>
    </w:rPr>
  </w:style>
  <w:style w:type="paragraph" w:styleId="ae">
    <w:name w:val="annotation subject"/>
    <w:basedOn w:val="aa"/>
    <w:next w:val="aa"/>
    <w:link w:val="Char4"/>
    <w:uiPriority w:val="99"/>
    <w:semiHidden/>
    <w:unhideWhenUsed/>
    <w:rPr>
      <w:b/>
      <w:bCs/>
    </w:rPr>
  </w:style>
  <w:style w:type="character" w:styleId="af">
    <w:name w:val="page number"/>
    <w:basedOn w:val="a6"/>
    <w:qFormat/>
  </w:style>
  <w:style w:type="character" w:styleId="af0">
    <w:name w:val="annotation reference"/>
    <w:basedOn w:val="a6"/>
    <w:uiPriority w:val="99"/>
    <w:semiHidden/>
    <w:unhideWhenUsed/>
    <w:rPr>
      <w:sz w:val="21"/>
      <w:szCs w:val="21"/>
    </w:rPr>
  </w:style>
  <w:style w:type="character" w:customStyle="1" w:styleId="1Char">
    <w:name w:val="标题 1 Char"/>
    <w:basedOn w:val="a6"/>
    <w:link w:val="1"/>
    <w:qFormat/>
    <w:rPr>
      <w:rFonts w:ascii="Times New Roman" w:eastAsia="宋体" w:hAnsi="Times New Roman" w:cs="Times New Roman"/>
      <w:spacing w:val="-2"/>
      <w:kern w:val="0"/>
      <w:sz w:val="32"/>
      <w:szCs w:val="20"/>
    </w:rPr>
  </w:style>
  <w:style w:type="character" w:customStyle="1" w:styleId="Char3">
    <w:name w:val="页眉 Char"/>
    <w:basedOn w:val="a6"/>
    <w:link w:val="ad"/>
    <w:uiPriority w:val="99"/>
    <w:qFormat/>
    <w:rPr>
      <w:rFonts w:ascii="Times New Roman" w:eastAsia="宋体" w:hAnsi="Times New Roman" w:cs="Times New Roman"/>
      <w:kern w:val="0"/>
      <w:sz w:val="18"/>
      <w:szCs w:val="18"/>
    </w:rPr>
  </w:style>
  <w:style w:type="character" w:customStyle="1" w:styleId="Char">
    <w:name w:val="文档结构图 Char"/>
    <w:basedOn w:val="a6"/>
    <w:link w:val="a9"/>
    <w:qFormat/>
    <w:rPr>
      <w:rFonts w:ascii="Times New Roman" w:eastAsia="宋体" w:hAnsi="Times New Roman" w:cs="Times New Roman"/>
      <w:szCs w:val="24"/>
      <w:shd w:val="clear" w:color="auto" w:fill="000080"/>
    </w:rPr>
  </w:style>
  <w:style w:type="character" w:customStyle="1" w:styleId="Char2">
    <w:name w:val="页脚 Char"/>
    <w:basedOn w:val="a6"/>
    <w:link w:val="ac"/>
    <w:qFormat/>
    <w:rPr>
      <w:rFonts w:ascii="Times New Roman" w:eastAsia="宋体" w:hAnsi="Times New Roman" w:cs="Times New Roman"/>
      <w:sz w:val="18"/>
      <w:szCs w:val="18"/>
    </w:rPr>
  </w:style>
  <w:style w:type="character" w:customStyle="1" w:styleId="Char0">
    <w:name w:val="批注文字 Char"/>
    <w:basedOn w:val="a6"/>
    <w:link w:val="aa"/>
    <w:uiPriority w:val="99"/>
    <w:semiHidden/>
    <w:qFormat/>
    <w:rPr>
      <w:rFonts w:ascii="Times New Roman" w:eastAsia="宋体" w:hAnsi="Times New Roman" w:cs="Times New Roman"/>
      <w:szCs w:val="24"/>
    </w:rPr>
  </w:style>
  <w:style w:type="character" w:customStyle="1" w:styleId="Char4">
    <w:name w:val="批注主题 Char"/>
    <w:basedOn w:val="Char0"/>
    <w:link w:val="ae"/>
    <w:uiPriority w:val="99"/>
    <w:semiHidden/>
    <w:qFormat/>
    <w:rPr>
      <w:rFonts w:ascii="Times New Roman" w:eastAsia="宋体" w:hAnsi="Times New Roman" w:cs="Times New Roman"/>
      <w:b/>
      <w:bCs/>
      <w:szCs w:val="24"/>
    </w:rPr>
  </w:style>
  <w:style w:type="character" w:customStyle="1" w:styleId="Char1">
    <w:name w:val="批注框文本 Char"/>
    <w:basedOn w:val="a6"/>
    <w:link w:val="ab"/>
    <w:uiPriority w:val="99"/>
    <w:semiHidden/>
    <w:qFormat/>
    <w:rPr>
      <w:rFonts w:ascii="Times New Roman" w:eastAsia="宋体" w:hAnsi="Times New Roman" w:cs="Times New Roman"/>
      <w:sz w:val="18"/>
      <w:szCs w:val="18"/>
    </w:rPr>
  </w:style>
  <w:style w:type="paragraph" w:customStyle="1" w:styleId="Default">
    <w:name w:val="Default"/>
    <w:pPr>
      <w:widowControl w:val="0"/>
      <w:autoSpaceDE w:val="0"/>
      <w:autoSpaceDN w:val="0"/>
      <w:adjustRightInd w:val="0"/>
    </w:pPr>
    <w:rPr>
      <w:color w:val="000000"/>
      <w:sz w:val="24"/>
      <w:szCs w:val="24"/>
    </w:rPr>
  </w:style>
  <w:style w:type="paragraph" w:customStyle="1" w:styleId="af1">
    <w:name w:val="二级无"/>
    <w:basedOn w:val="a5"/>
    <w:uiPriority w:val="99"/>
    <w:qFormat/>
    <w:pPr>
      <w:widowControl/>
      <w:jc w:val="left"/>
      <w:outlineLvl w:val="3"/>
    </w:pPr>
    <w:rPr>
      <w:rFonts w:ascii="宋体" w:cs="宋体"/>
      <w:kern w:val="0"/>
      <w:szCs w:val="21"/>
    </w:rPr>
  </w:style>
  <w:style w:type="paragraph" w:customStyle="1" w:styleId="p0">
    <w:name w:val="p0"/>
    <w:basedOn w:val="a5"/>
    <w:uiPriority w:val="99"/>
    <w:qFormat/>
    <w:pPr>
      <w:widowControl/>
      <w:spacing w:after="160" w:line="256" w:lineRule="auto"/>
      <w:jc w:val="left"/>
    </w:pPr>
    <w:rPr>
      <w:rFonts w:ascii="Calibri" w:hAnsi="Calibri" w:cs="Calibri"/>
      <w:kern w:val="0"/>
      <w:sz w:val="22"/>
      <w:szCs w:val="22"/>
    </w:rPr>
  </w:style>
  <w:style w:type="paragraph" w:styleId="af2">
    <w:name w:val="List Paragraph"/>
    <w:basedOn w:val="a5"/>
    <w:uiPriority w:val="34"/>
    <w:qFormat/>
    <w:pPr>
      <w:ind w:firstLineChars="200" w:firstLine="420"/>
    </w:pPr>
  </w:style>
  <w:style w:type="paragraph" w:customStyle="1" w:styleId="a2">
    <w:name w:val="二级条标题"/>
    <w:basedOn w:val="a1"/>
    <w:next w:val="a5"/>
    <w:uiPriority w:val="99"/>
    <w:qFormat/>
    <w:pPr>
      <w:numPr>
        <w:ilvl w:val="3"/>
      </w:numPr>
      <w:outlineLvl w:val="3"/>
    </w:pPr>
  </w:style>
  <w:style w:type="paragraph" w:customStyle="1" w:styleId="a1">
    <w:name w:val="一级条标题"/>
    <w:basedOn w:val="a0"/>
    <w:next w:val="a5"/>
    <w:uiPriority w:val="99"/>
    <w:pPr>
      <w:numPr>
        <w:ilvl w:val="2"/>
      </w:numPr>
      <w:spacing w:before="0" w:after="0"/>
      <w:outlineLvl w:val="2"/>
    </w:pPr>
  </w:style>
  <w:style w:type="paragraph" w:customStyle="1" w:styleId="a0">
    <w:name w:val="章标题"/>
    <w:next w:val="a5"/>
    <w:uiPriority w:val="99"/>
    <w:qFormat/>
    <w:pPr>
      <w:numPr>
        <w:ilvl w:val="1"/>
        <w:numId w:val="1"/>
      </w:numPr>
      <w:spacing w:before="156" w:after="156" w:line="288" w:lineRule="auto"/>
      <w:jc w:val="both"/>
      <w:outlineLvl w:val="1"/>
    </w:pPr>
    <w:rPr>
      <w:rFonts w:ascii="黑体" w:eastAsia="黑体" w:hAnsi="宋体" w:cs="黑体"/>
      <w:sz w:val="21"/>
      <w:szCs w:val="21"/>
    </w:rPr>
  </w:style>
  <w:style w:type="paragraph" w:customStyle="1" w:styleId="a4">
    <w:name w:val="四级条标题"/>
    <w:basedOn w:val="a5"/>
    <w:next w:val="a5"/>
    <w:uiPriority w:val="99"/>
    <w:qFormat/>
    <w:pPr>
      <w:widowControl/>
      <w:numPr>
        <w:ilvl w:val="5"/>
        <w:numId w:val="1"/>
      </w:numPr>
      <w:spacing w:line="288" w:lineRule="auto"/>
      <w:outlineLvl w:val="5"/>
    </w:pPr>
    <w:rPr>
      <w:rFonts w:ascii="黑体" w:eastAsia="黑体" w:hAnsi="宋体" w:cs="黑体"/>
      <w:kern w:val="0"/>
      <w:szCs w:val="21"/>
    </w:rPr>
  </w:style>
  <w:style w:type="paragraph" w:customStyle="1" w:styleId="CharCharChar">
    <w:name w:val="五级条标题 Char Char Char"/>
    <w:basedOn w:val="a4"/>
    <w:next w:val="a5"/>
    <w:uiPriority w:val="99"/>
    <w:qFormat/>
    <w:pPr>
      <w:numPr>
        <w:ilvl w:val="6"/>
      </w:numPr>
      <w:tabs>
        <w:tab w:val="left" w:pos="615"/>
      </w:tabs>
      <w:ind w:left="615" w:hanging="360"/>
      <w:outlineLvl w:val="6"/>
    </w:pPr>
  </w:style>
  <w:style w:type="paragraph" w:customStyle="1" w:styleId="a">
    <w:name w:val="前言、引言标题"/>
    <w:next w:val="a5"/>
    <w:uiPriority w:val="99"/>
    <w:qFormat/>
    <w:pPr>
      <w:numPr>
        <w:numId w:val="1"/>
      </w:numPr>
      <w:shd w:val="clear" w:color="FFFFFF" w:fill="FFFFFF"/>
      <w:spacing w:before="640" w:after="560"/>
      <w:jc w:val="center"/>
      <w:outlineLvl w:val="0"/>
    </w:pPr>
    <w:rPr>
      <w:rFonts w:ascii="黑体" w:eastAsia="黑体" w:cs="黑体"/>
      <w:sz w:val="32"/>
      <w:szCs w:val="32"/>
    </w:rPr>
  </w:style>
  <w:style w:type="paragraph" w:customStyle="1" w:styleId="a3">
    <w:name w:val="四级无"/>
    <w:basedOn w:val="a4"/>
    <w:uiPriority w:val="99"/>
    <w:qFormat/>
    <w:pPr>
      <w:numPr>
        <w:ilvl w:val="4"/>
      </w:numPr>
      <w:spacing w:line="240" w:lineRule="auto"/>
      <w:jc w:val="left"/>
    </w:pPr>
    <w:rPr>
      <w:rFonts w:ascii="宋体" w:eastAsia="宋体" w:hAnsi="Times New Roman" w:cs="宋体"/>
    </w:rPr>
  </w:style>
  <w:style w:type="table" w:styleId="af3">
    <w:name w:val="Table Grid"/>
    <w:basedOn w:val="a7"/>
    <w:uiPriority w:val="99"/>
    <w:rsid w:val="00E87517"/>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Pages>
  <Words>240</Words>
  <Characters>1368</Characters>
  <Application>Microsoft Office Word</Application>
  <DocSecurity>0</DocSecurity>
  <Lines>11</Lines>
  <Paragraphs>3</Paragraphs>
  <ScaleCrop>false</ScaleCrop>
  <Company/>
  <LinksUpToDate>false</LinksUpToDate>
  <CharactersWithSpaces>1605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LH</dc:creator>
  <cp:lastModifiedBy>ypl</cp:lastModifiedBy>
  <cp:revision>4</cp:revision>
  <dcterms:created xsi:type="dcterms:W3CDTF">2019-05-09T07:49:00Z</dcterms:created>
  <dcterms:modified xsi:type="dcterms:W3CDTF">2019-05-09T08:02:00Z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2052-11.1.0.8415</vt:lpwstr>
  </property>
</Properties>
</file>